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54BF8" w14:textId="77777777" w:rsidR="0076669D" w:rsidRPr="00184AA5"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Утверждено</w:t>
      </w:r>
    </w:p>
    <w:p w14:paraId="7080196B" w14:textId="77777777" w:rsidR="0076669D" w:rsidRPr="00184AA5"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протоколом Совета </w:t>
      </w:r>
    </w:p>
    <w:p w14:paraId="7D5C2424" w14:textId="77777777" w:rsidR="0076669D" w:rsidRPr="00184AA5"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Тульского областного </w:t>
      </w:r>
    </w:p>
    <w:p w14:paraId="52E36619" w14:textId="77777777" w:rsidR="0076669D" w:rsidRPr="00184AA5"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гарантийного фонда </w:t>
      </w:r>
    </w:p>
    <w:p w14:paraId="78D0B202" w14:textId="00DDDE69" w:rsidR="0076669D" w:rsidRPr="00395F40"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t>№</w:t>
      </w:r>
      <w:r w:rsidR="007375C2">
        <w:rPr>
          <w:rFonts w:ascii="Times New Roman" w:eastAsia="Times New Roman" w:hAnsi="Times New Roman" w:cs="Times New Roman"/>
          <w:sz w:val="24"/>
          <w:szCs w:val="24"/>
        </w:rPr>
        <w:t xml:space="preserve">10 </w:t>
      </w:r>
      <w:r w:rsidRPr="00395F40">
        <w:rPr>
          <w:rFonts w:ascii="Times New Roman" w:eastAsia="Times New Roman" w:hAnsi="Times New Roman" w:cs="Times New Roman"/>
          <w:sz w:val="24"/>
          <w:szCs w:val="24"/>
        </w:rPr>
        <w:t>от «</w:t>
      </w:r>
      <w:r w:rsidR="007375C2">
        <w:rPr>
          <w:rFonts w:ascii="Times New Roman" w:eastAsia="Times New Roman" w:hAnsi="Times New Roman" w:cs="Times New Roman"/>
          <w:sz w:val="24"/>
          <w:szCs w:val="24"/>
        </w:rPr>
        <w:t>16</w:t>
      </w:r>
      <w:r w:rsidRPr="00395F40">
        <w:rPr>
          <w:rFonts w:ascii="Times New Roman" w:eastAsia="Times New Roman" w:hAnsi="Times New Roman" w:cs="Times New Roman"/>
          <w:sz w:val="24"/>
          <w:szCs w:val="24"/>
        </w:rPr>
        <w:t>»</w:t>
      </w:r>
      <w:r w:rsidR="007375C2">
        <w:rPr>
          <w:rFonts w:ascii="Times New Roman" w:eastAsia="Times New Roman" w:hAnsi="Times New Roman" w:cs="Times New Roman"/>
          <w:sz w:val="24"/>
          <w:szCs w:val="24"/>
        </w:rPr>
        <w:t xml:space="preserve"> мая </w:t>
      </w:r>
      <w:bookmarkStart w:id="0" w:name="_GoBack"/>
      <w:bookmarkEnd w:id="0"/>
      <w:r w:rsidRPr="00395F40">
        <w:rPr>
          <w:rFonts w:ascii="Times New Roman" w:eastAsia="Times New Roman" w:hAnsi="Times New Roman" w:cs="Times New Roman"/>
          <w:sz w:val="24"/>
          <w:szCs w:val="24"/>
        </w:rPr>
        <w:t>20</w:t>
      </w:r>
      <w:r w:rsidR="00E53AB9">
        <w:rPr>
          <w:rFonts w:ascii="Times New Roman" w:eastAsia="Times New Roman" w:hAnsi="Times New Roman" w:cs="Times New Roman"/>
          <w:sz w:val="24"/>
          <w:szCs w:val="24"/>
        </w:rPr>
        <w:t>2</w:t>
      </w:r>
      <w:r w:rsidR="002C2D07">
        <w:rPr>
          <w:rFonts w:ascii="Times New Roman" w:eastAsia="Times New Roman" w:hAnsi="Times New Roman" w:cs="Times New Roman"/>
          <w:sz w:val="24"/>
          <w:szCs w:val="24"/>
        </w:rPr>
        <w:t>2</w:t>
      </w:r>
      <w:r w:rsidRPr="00395F40">
        <w:rPr>
          <w:rFonts w:ascii="Times New Roman" w:eastAsia="Times New Roman" w:hAnsi="Times New Roman" w:cs="Times New Roman"/>
          <w:sz w:val="24"/>
          <w:szCs w:val="24"/>
        </w:rPr>
        <w:t xml:space="preserve"> г. </w:t>
      </w:r>
    </w:p>
    <w:p w14:paraId="7949EA43" w14:textId="77777777" w:rsidR="0076669D" w:rsidRPr="00395F40"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p>
    <w:p w14:paraId="23AD1024" w14:textId="77777777" w:rsidR="0076669D" w:rsidRPr="00395F40"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p>
    <w:p w14:paraId="4150FC09" w14:textId="77777777" w:rsidR="0076669D" w:rsidRPr="00395F40" w:rsidRDefault="0076669D" w:rsidP="007666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5AE1BFA2" w14:textId="77777777" w:rsidR="0076669D" w:rsidRPr="00395F40" w:rsidRDefault="0076669D" w:rsidP="007666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395F40">
        <w:rPr>
          <w:rFonts w:ascii="Times New Roman" w:eastAsia="Times New Roman" w:hAnsi="Times New Roman" w:cs="Times New Roman"/>
          <w:b/>
          <w:sz w:val="24"/>
          <w:szCs w:val="24"/>
        </w:rPr>
        <w:t>ПОЛОЖЕНИЕ</w:t>
      </w:r>
    </w:p>
    <w:p w14:paraId="218185F1" w14:textId="12652F1C" w:rsidR="0076669D" w:rsidRPr="00184644" w:rsidRDefault="0076669D" w:rsidP="007666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395F40">
        <w:rPr>
          <w:rFonts w:ascii="Times New Roman" w:eastAsia="Times New Roman" w:hAnsi="Times New Roman" w:cs="Times New Roman"/>
          <w:b/>
          <w:sz w:val="24"/>
          <w:szCs w:val="24"/>
        </w:rPr>
        <w:t xml:space="preserve">О ПРОВЕДЕНИИ КОНКУРСА ПО ОТБОРУ </w:t>
      </w:r>
      <w:r w:rsidR="00722903" w:rsidRPr="00395F40">
        <w:rPr>
          <w:rFonts w:ascii="Times New Roman" w:eastAsia="Times New Roman" w:hAnsi="Times New Roman" w:cs="Times New Roman"/>
          <w:b/>
          <w:sz w:val="24"/>
          <w:szCs w:val="24"/>
        </w:rPr>
        <w:t>АУДИТОРС</w:t>
      </w:r>
      <w:r w:rsidR="00722903" w:rsidRPr="00184644">
        <w:rPr>
          <w:rFonts w:ascii="Times New Roman" w:eastAsia="Times New Roman" w:hAnsi="Times New Roman" w:cs="Times New Roman"/>
          <w:b/>
          <w:sz w:val="24"/>
          <w:szCs w:val="24"/>
        </w:rPr>
        <w:t xml:space="preserve">КОЙ ОРГАНИЗАЦИИ </w:t>
      </w:r>
      <w:r w:rsidR="00015D25" w:rsidRPr="00184644">
        <w:rPr>
          <w:rFonts w:ascii="Times New Roman" w:eastAsia="Times New Roman" w:hAnsi="Times New Roman" w:cs="Times New Roman"/>
          <w:b/>
          <w:sz w:val="24"/>
          <w:szCs w:val="24"/>
        </w:rPr>
        <w:t xml:space="preserve">ИЛИ ИНДИВИДУАЛЬНОГО АУДИТОРА </w:t>
      </w:r>
      <w:r w:rsidR="00722903" w:rsidRPr="00184644">
        <w:rPr>
          <w:rFonts w:ascii="Times New Roman" w:eastAsia="Times New Roman" w:hAnsi="Times New Roman" w:cs="Times New Roman"/>
          <w:b/>
          <w:sz w:val="24"/>
          <w:szCs w:val="24"/>
        </w:rPr>
        <w:t xml:space="preserve">ДЛЯ ПРОВЕДЕНИЯ ЕЖЕГОДНОГО ОБЯЗАТЕЛЬНОГО АУДИТА </w:t>
      </w:r>
      <w:r w:rsidR="00407CA9" w:rsidRPr="00184644">
        <w:rPr>
          <w:rFonts w:ascii="Times New Roman" w:eastAsia="Times New Roman" w:hAnsi="Times New Roman" w:cs="Times New Roman"/>
          <w:b/>
          <w:sz w:val="24"/>
          <w:szCs w:val="24"/>
        </w:rPr>
        <w:t>БУХГАЛТЕРСКОЙ (</w:t>
      </w:r>
      <w:r w:rsidR="00407CA9" w:rsidRPr="00A2516A">
        <w:rPr>
          <w:rFonts w:ascii="Times New Roman" w:eastAsia="Times New Roman" w:hAnsi="Times New Roman" w:cs="Times New Roman"/>
          <w:b/>
          <w:sz w:val="24"/>
          <w:szCs w:val="24"/>
        </w:rPr>
        <w:t xml:space="preserve">ФИНАНСОВОЙ) </w:t>
      </w:r>
      <w:r w:rsidR="00A8586C" w:rsidRPr="00A2516A">
        <w:rPr>
          <w:rFonts w:ascii="Times New Roman" w:eastAsia="Times New Roman" w:hAnsi="Times New Roman" w:cs="Times New Roman"/>
          <w:b/>
          <w:sz w:val="24"/>
          <w:szCs w:val="24"/>
        </w:rPr>
        <w:t xml:space="preserve">И ИНОЙ </w:t>
      </w:r>
      <w:r w:rsidR="00407CA9" w:rsidRPr="00A2516A">
        <w:rPr>
          <w:rFonts w:ascii="Times New Roman" w:eastAsia="Times New Roman" w:hAnsi="Times New Roman" w:cs="Times New Roman"/>
          <w:b/>
          <w:sz w:val="24"/>
          <w:szCs w:val="24"/>
        </w:rPr>
        <w:t xml:space="preserve">ОТЧЕТНОСТИ ТУЛЬСКОГО ОБЛАСТНОГО ГАРАНТИЙНОГО ФОНДА </w:t>
      </w:r>
      <w:r w:rsidR="00015D25" w:rsidRPr="00A2516A">
        <w:rPr>
          <w:rFonts w:ascii="Times New Roman" w:eastAsia="Times New Roman" w:hAnsi="Times New Roman" w:cs="Times New Roman"/>
          <w:b/>
          <w:sz w:val="24"/>
          <w:szCs w:val="24"/>
        </w:rPr>
        <w:t xml:space="preserve">                             </w:t>
      </w:r>
      <w:r w:rsidR="00184AA5" w:rsidRPr="00A2516A">
        <w:rPr>
          <w:rFonts w:ascii="Times New Roman" w:eastAsia="Times New Roman" w:hAnsi="Times New Roman" w:cs="Times New Roman"/>
          <w:b/>
          <w:sz w:val="24"/>
          <w:szCs w:val="24"/>
        </w:rPr>
        <w:t>ЗА 20</w:t>
      </w:r>
      <w:r w:rsidR="00E53AB9" w:rsidRPr="00A2516A">
        <w:rPr>
          <w:rFonts w:ascii="Times New Roman" w:eastAsia="Times New Roman" w:hAnsi="Times New Roman" w:cs="Times New Roman"/>
          <w:b/>
          <w:sz w:val="24"/>
          <w:szCs w:val="24"/>
        </w:rPr>
        <w:t>2</w:t>
      </w:r>
      <w:r w:rsidR="002C2D07" w:rsidRPr="00A2516A">
        <w:rPr>
          <w:rFonts w:ascii="Times New Roman" w:eastAsia="Times New Roman" w:hAnsi="Times New Roman" w:cs="Times New Roman"/>
          <w:b/>
          <w:sz w:val="24"/>
          <w:szCs w:val="24"/>
        </w:rPr>
        <w:t>2</w:t>
      </w:r>
      <w:proofErr w:type="gramStart"/>
      <w:r w:rsidR="00E53AB9" w:rsidRPr="00A2516A">
        <w:rPr>
          <w:rFonts w:ascii="Times New Roman" w:eastAsia="Times New Roman" w:hAnsi="Times New Roman" w:cs="Times New Roman"/>
          <w:b/>
          <w:sz w:val="24"/>
          <w:szCs w:val="24"/>
        </w:rPr>
        <w:t xml:space="preserve"> </w:t>
      </w:r>
      <w:r w:rsidR="00D422F2" w:rsidRPr="00A2516A">
        <w:rPr>
          <w:rFonts w:ascii="Times New Roman" w:eastAsia="Times New Roman" w:hAnsi="Times New Roman" w:cs="Times New Roman"/>
          <w:b/>
          <w:sz w:val="24"/>
          <w:szCs w:val="24"/>
        </w:rPr>
        <w:t>И</w:t>
      </w:r>
      <w:proofErr w:type="gramEnd"/>
      <w:r w:rsidR="00D422F2" w:rsidRPr="00A2516A">
        <w:rPr>
          <w:rFonts w:ascii="Times New Roman" w:eastAsia="Times New Roman" w:hAnsi="Times New Roman" w:cs="Times New Roman"/>
          <w:b/>
          <w:sz w:val="24"/>
          <w:szCs w:val="24"/>
        </w:rPr>
        <w:t xml:space="preserve"> 20</w:t>
      </w:r>
      <w:r w:rsidR="00E53AB9" w:rsidRPr="00A2516A">
        <w:rPr>
          <w:rFonts w:ascii="Times New Roman" w:eastAsia="Times New Roman" w:hAnsi="Times New Roman" w:cs="Times New Roman"/>
          <w:b/>
          <w:sz w:val="24"/>
          <w:szCs w:val="24"/>
        </w:rPr>
        <w:t>2</w:t>
      </w:r>
      <w:r w:rsidR="002C2D07" w:rsidRPr="00A2516A">
        <w:rPr>
          <w:rFonts w:ascii="Times New Roman" w:eastAsia="Times New Roman" w:hAnsi="Times New Roman" w:cs="Times New Roman"/>
          <w:b/>
          <w:sz w:val="24"/>
          <w:szCs w:val="24"/>
        </w:rPr>
        <w:t>3</w:t>
      </w:r>
      <w:r w:rsidR="00184AA5" w:rsidRPr="00A2516A">
        <w:rPr>
          <w:rFonts w:ascii="Times New Roman" w:eastAsia="Times New Roman" w:hAnsi="Times New Roman" w:cs="Times New Roman"/>
          <w:b/>
          <w:sz w:val="24"/>
          <w:szCs w:val="24"/>
        </w:rPr>
        <w:t xml:space="preserve"> ГОД</w:t>
      </w:r>
      <w:r w:rsidR="00D422F2" w:rsidRPr="00A2516A">
        <w:rPr>
          <w:rFonts w:ascii="Times New Roman" w:eastAsia="Times New Roman" w:hAnsi="Times New Roman" w:cs="Times New Roman"/>
          <w:b/>
          <w:sz w:val="24"/>
          <w:szCs w:val="24"/>
        </w:rPr>
        <w:t>Ы</w:t>
      </w:r>
    </w:p>
    <w:p w14:paraId="00FC2B19" w14:textId="77777777" w:rsidR="0076669D" w:rsidRPr="00184644" w:rsidRDefault="0076669D" w:rsidP="003A119E">
      <w:pPr>
        <w:pStyle w:val="ConsPlusNormal"/>
        <w:ind w:firstLine="540"/>
        <w:jc w:val="both"/>
        <w:rPr>
          <w:rFonts w:ascii="Times New Roman" w:hAnsi="Times New Roman" w:cs="Times New Roman"/>
          <w:sz w:val="24"/>
          <w:szCs w:val="24"/>
        </w:rPr>
      </w:pPr>
    </w:p>
    <w:p w14:paraId="650E0890" w14:textId="71923EE2" w:rsidR="0076669D" w:rsidRPr="00184644" w:rsidRDefault="009D680D" w:rsidP="006E4D12">
      <w:pPr>
        <w:pStyle w:val="ConsPlusNormal"/>
        <w:numPr>
          <w:ilvl w:val="0"/>
          <w:numId w:val="1"/>
        </w:numPr>
        <w:ind w:left="0" w:firstLine="567"/>
        <w:jc w:val="both"/>
        <w:rPr>
          <w:rFonts w:ascii="Times New Roman" w:hAnsi="Times New Roman" w:cs="Times New Roman"/>
          <w:sz w:val="24"/>
          <w:szCs w:val="24"/>
        </w:rPr>
      </w:pPr>
      <w:proofErr w:type="gramStart"/>
      <w:r w:rsidRPr="00184644">
        <w:rPr>
          <w:rFonts w:ascii="Times New Roman" w:hAnsi="Times New Roman" w:cs="Times New Roman"/>
          <w:sz w:val="24"/>
          <w:szCs w:val="24"/>
        </w:rPr>
        <w:t>Настоящий конкурс</w:t>
      </w:r>
      <w:r w:rsidR="00407CA9" w:rsidRPr="00184644">
        <w:rPr>
          <w:rFonts w:ascii="Times New Roman" w:hAnsi="Times New Roman" w:cs="Times New Roman"/>
          <w:sz w:val="24"/>
          <w:szCs w:val="24"/>
        </w:rPr>
        <w:t xml:space="preserve"> по отбору аудиторской организации</w:t>
      </w:r>
      <w:r w:rsidR="00015D25" w:rsidRPr="00184644">
        <w:rPr>
          <w:rFonts w:ascii="Times New Roman" w:hAnsi="Times New Roman" w:cs="Times New Roman"/>
          <w:sz w:val="24"/>
          <w:szCs w:val="24"/>
        </w:rPr>
        <w:t xml:space="preserve"> или индивидуального аудитора</w:t>
      </w:r>
      <w:r w:rsidR="00407CA9" w:rsidRPr="00184644">
        <w:rPr>
          <w:rFonts w:ascii="Times New Roman" w:hAnsi="Times New Roman" w:cs="Times New Roman"/>
          <w:sz w:val="24"/>
          <w:szCs w:val="24"/>
        </w:rPr>
        <w:t xml:space="preserve"> для проведения ежегодного обязательного аудита бухгалтерской (финансовой) </w:t>
      </w:r>
      <w:r w:rsidR="00A8586C" w:rsidRPr="00184644">
        <w:rPr>
          <w:rFonts w:ascii="Times New Roman" w:hAnsi="Times New Roman" w:cs="Times New Roman"/>
          <w:sz w:val="24"/>
          <w:szCs w:val="24"/>
        </w:rPr>
        <w:t xml:space="preserve"> и иной </w:t>
      </w:r>
      <w:r w:rsidR="00407CA9" w:rsidRPr="00184644">
        <w:rPr>
          <w:rFonts w:ascii="Times New Roman" w:hAnsi="Times New Roman" w:cs="Times New Roman"/>
          <w:sz w:val="24"/>
          <w:szCs w:val="24"/>
        </w:rPr>
        <w:t>отчетности Тульского областного гарантийного фонда</w:t>
      </w:r>
      <w:r w:rsidR="00184AA5" w:rsidRPr="00184644">
        <w:rPr>
          <w:rFonts w:ascii="Times New Roman" w:hAnsi="Times New Roman" w:cs="Times New Roman"/>
          <w:sz w:val="24"/>
          <w:szCs w:val="24"/>
        </w:rPr>
        <w:t xml:space="preserve"> за 20</w:t>
      </w:r>
      <w:r w:rsidR="00E53AB9" w:rsidRPr="00184644">
        <w:rPr>
          <w:rFonts w:ascii="Times New Roman" w:hAnsi="Times New Roman" w:cs="Times New Roman"/>
          <w:sz w:val="24"/>
          <w:szCs w:val="24"/>
        </w:rPr>
        <w:t>2</w:t>
      </w:r>
      <w:r w:rsidR="002C2D07" w:rsidRPr="00184644">
        <w:rPr>
          <w:rFonts w:ascii="Times New Roman" w:hAnsi="Times New Roman" w:cs="Times New Roman"/>
          <w:sz w:val="24"/>
          <w:szCs w:val="24"/>
        </w:rPr>
        <w:t>2</w:t>
      </w:r>
      <w:r w:rsidR="00E53AB9" w:rsidRPr="00184644">
        <w:rPr>
          <w:rFonts w:ascii="Times New Roman" w:hAnsi="Times New Roman" w:cs="Times New Roman"/>
          <w:sz w:val="24"/>
          <w:szCs w:val="24"/>
        </w:rPr>
        <w:t xml:space="preserve"> и 202</w:t>
      </w:r>
      <w:r w:rsidR="002C2D07" w:rsidRPr="00184644">
        <w:rPr>
          <w:rFonts w:ascii="Times New Roman" w:hAnsi="Times New Roman" w:cs="Times New Roman"/>
          <w:sz w:val="24"/>
          <w:szCs w:val="24"/>
        </w:rPr>
        <w:t>3</w:t>
      </w:r>
      <w:r w:rsidR="00184AA5" w:rsidRPr="00184644">
        <w:rPr>
          <w:rFonts w:ascii="Times New Roman" w:hAnsi="Times New Roman" w:cs="Times New Roman"/>
          <w:sz w:val="24"/>
          <w:szCs w:val="24"/>
        </w:rPr>
        <w:t xml:space="preserve"> год</w:t>
      </w:r>
      <w:r w:rsidR="00D422F2" w:rsidRPr="00184644">
        <w:rPr>
          <w:rFonts w:ascii="Times New Roman" w:hAnsi="Times New Roman" w:cs="Times New Roman"/>
          <w:sz w:val="24"/>
          <w:szCs w:val="24"/>
        </w:rPr>
        <w:t>ы</w:t>
      </w:r>
      <w:r w:rsidR="00407CA9" w:rsidRPr="00184644">
        <w:rPr>
          <w:rFonts w:ascii="Times New Roman" w:hAnsi="Times New Roman" w:cs="Times New Roman"/>
          <w:sz w:val="24"/>
          <w:szCs w:val="24"/>
        </w:rPr>
        <w:t xml:space="preserve"> (далее – Конкурс) </w:t>
      </w:r>
      <w:r w:rsidR="0076669D" w:rsidRPr="00184644">
        <w:rPr>
          <w:rFonts w:ascii="Times New Roman" w:hAnsi="Times New Roman" w:cs="Times New Roman"/>
          <w:sz w:val="24"/>
          <w:szCs w:val="24"/>
        </w:rPr>
        <w:t>проводится в</w:t>
      </w:r>
      <w:r w:rsidR="003A119E" w:rsidRPr="00184644">
        <w:rPr>
          <w:rFonts w:ascii="Times New Roman" w:hAnsi="Times New Roman" w:cs="Times New Roman"/>
          <w:sz w:val="24"/>
          <w:szCs w:val="24"/>
        </w:rPr>
        <w:t xml:space="preserve"> целях отбора аудиторск</w:t>
      </w:r>
      <w:r w:rsidR="0076669D" w:rsidRPr="00184644">
        <w:rPr>
          <w:rFonts w:ascii="Times New Roman" w:hAnsi="Times New Roman" w:cs="Times New Roman"/>
          <w:sz w:val="24"/>
          <w:szCs w:val="24"/>
        </w:rPr>
        <w:t>ой</w:t>
      </w:r>
      <w:r w:rsidR="003A119E" w:rsidRPr="00184644">
        <w:rPr>
          <w:rFonts w:ascii="Times New Roman" w:hAnsi="Times New Roman" w:cs="Times New Roman"/>
          <w:sz w:val="24"/>
          <w:szCs w:val="24"/>
        </w:rPr>
        <w:t xml:space="preserve"> организаци</w:t>
      </w:r>
      <w:r w:rsidR="0076669D" w:rsidRPr="00184644">
        <w:rPr>
          <w:rFonts w:ascii="Times New Roman" w:hAnsi="Times New Roman" w:cs="Times New Roman"/>
          <w:sz w:val="24"/>
          <w:szCs w:val="24"/>
        </w:rPr>
        <w:t>и</w:t>
      </w:r>
      <w:r w:rsidR="00015D25" w:rsidRPr="00184644">
        <w:rPr>
          <w:rFonts w:ascii="Times New Roman" w:hAnsi="Times New Roman" w:cs="Times New Roman"/>
          <w:sz w:val="24"/>
          <w:szCs w:val="24"/>
        </w:rPr>
        <w:t xml:space="preserve"> или индивидуального аудитора</w:t>
      </w:r>
      <w:r w:rsidR="003A119E" w:rsidRPr="00184644">
        <w:rPr>
          <w:rFonts w:ascii="Times New Roman" w:hAnsi="Times New Roman" w:cs="Times New Roman"/>
          <w:sz w:val="24"/>
          <w:szCs w:val="24"/>
        </w:rPr>
        <w:t>, котор</w:t>
      </w:r>
      <w:r w:rsidR="0076669D" w:rsidRPr="00184644">
        <w:rPr>
          <w:rFonts w:ascii="Times New Roman" w:hAnsi="Times New Roman" w:cs="Times New Roman"/>
          <w:sz w:val="24"/>
          <w:szCs w:val="24"/>
        </w:rPr>
        <w:t>ой</w:t>
      </w:r>
      <w:r w:rsidR="00015D25" w:rsidRPr="00184644">
        <w:rPr>
          <w:rFonts w:ascii="Times New Roman" w:hAnsi="Times New Roman" w:cs="Times New Roman"/>
          <w:sz w:val="24"/>
          <w:szCs w:val="24"/>
        </w:rPr>
        <w:t xml:space="preserve"> (-ому)</w:t>
      </w:r>
      <w:r w:rsidR="0076669D" w:rsidRPr="00184644">
        <w:rPr>
          <w:rFonts w:ascii="Times New Roman" w:hAnsi="Times New Roman" w:cs="Times New Roman"/>
          <w:sz w:val="24"/>
          <w:szCs w:val="24"/>
        </w:rPr>
        <w:t xml:space="preserve"> будет</w:t>
      </w:r>
      <w:r w:rsidR="003A119E" w:rsidRPr="00184644">
        <w:rPr>
          <w:rFonts w:ascii="Times New Roman" w:hAnsi="Times New Roman" w:cs="Times New Roman"/>
          <w:sz w:val="24"/>
          <w:szCs w:val="24"/>
        </w:rPr>
        <w:t xml:space="preserve"> поручено проведение проверок </w:t>
      </w:r>
      <w:r w:rsidR="0076669D" w:rsidRPr="00184644">
        <w:rPr>
          <w:rFonts w:ascii="Times New Roman" w:hAnsi="Times New Roman" w:cs="Times New Roman"/>
          <w:sz w:val="24"/>
          <w:szCs w:val="24"/>
        </w:rPr>
        <w:t>достоверности бухгалтерской</w:t>
      </w:r>
      <w:r w:rsidR="00407CA9" w:rsidRPr="00184644">
        <w:rPr>
          <w:rFonts w:ascii="Times New Roman" w:hAnsi="Times New Roman" w:cs="Times New Roman"/>
          <w:sz w:val="24"/>
          <w:szCs w:val="24"/>
        </w:rPr>
        <w:t xml:space="preserve"> (финансовой) </w:t>
      </w:r>
      <w:r w:rsidR="00A8586C" w:rsidRPr="00184644">
        <w:rPr>
          <w:rFonts w:ascii="Times New Roman" w:hAnsi="Times New Roman" w:cs="Times New Roman"/>
          <w:sz w:val="24"/>
          <w:szCs w:val="24"/>
        </w:rPr>
        <w:t xml:space="preserve">и иной </w:t>
      </w:r>
      <w:r w:rsidR="0076669D" w:rsidRPr="00184644">
        <w:rPr>
          <w:rFonts w:ascii="Times New Roman" w:hAnsi="Times New Roman" w:cs="Times New Roman"/>
          <w:sz w:val="24"/>
          <w:szCs w:val="24"/>
        </w:rPr>
        <w:t>отчетности</w:t>
      </w:r>
      <w:r w:rsidR="000B66CD" w:rsidRPr="00184644">
        <w:rPr>
          <w:rFonts w:ascii="Times New Roman" w:hAnsi="Times New Roman" w:cs="Times New Roman"/>
          <w:sz w:val="24"/>
          <w:szCs w:val="24"/>
        </w:rPr>
        <w:t xml:space="preserve"> Тульского</w:t>
      </w:r>
      <w:proofErr w:type="gramEnd"/>
      <w:r w:rsidR="000B66CD" w:rsidRPr="00184644">
        <w:rPr>
          <w:rFonts w:ascii="Times New Roman" w:hAnsi="Times New Roman" w:cs="Times New Roman"/>
          <w:sz w:val="24"/>
          <w:szCs w:val="24"/>
        </w:rPr>
        <w:t xml:space="preserve"> областного гарантийного фонда (далее – Фонд)</w:t>
      </w:r>
      <w:r w:rsidR="0076669D" w:rsidRPr="00184644">
        <w:rPr>
          <w:rFonts w:ascii="Times New Roman" w:hAnsi="Times New Roman" w:cs="Times New Roman"/>
          <w:sz w:val="24"/>
          <w:szCs w:val="24"/>
        </w:rPr>
        <w:t xml:space="preserve"> за 20</w:t>
      </w:r>
      <w:r w:rsidR="00E53AB9" w:rsidRPr="00184644">
        <w:rPr>
          <w:rFonts w:ascii="Times New Roman" w:hAnsi="Times New Roman" w:cs="Times New Roman"/>
          <w:sz w:val="24"/>
          <w:szCs w:val="24"/>
        </w:rPr>
        <w:t>2</w:t>
      </w:r>
      <w:r w:rsidR="002C2D07" w:rsidRPr="00184644">
        <w:rPr>
          <w:rFonts w:ascii="Times New Roman" w:hAnsi="Times New Roman" w:cs="Times New Roman"/>
          <w:sz w:val="24"/>
          <w:szCs w:val="24"/>
        </w:rPr>
        <w:t>2 и 2023</w:t>
      </w:r>
      <w:r w:rsidR="0076669D" w:rsidRPr="00184644">
        <w:rPr>
          <w:rFonts w:ascii="Times New Roman" w:hAnsi="Times New Roman" w:cs="Times New Roman"/>
          <w:sz w:val="24"/>
          <w:szCs w:val="24"/>
        </w:rPr>
        <w:t xml:space="preserve"> год</w:t>
      </w:r>
      <w:r w:rsidR="00D422F2" w:rsidRPr="00184644">
        <w:rPr>
          <w:rFonts w:ascii="Times New Roman" w:hAnsi="Times New Roman" w:cs="Times New Roman"/>
          <w:sz w:val="24"/>
          <w:szCs w:val="24"/>
        </w:rPr>
        <w:t>ы</w:t>
      </w:r>
      <w:r w:rsidR="00A8586C" w:rsidRPr="00184644">
        <w:rPr>
          <w:rFonts w:ascii="Times New Roman" w:hAnsi="Times New Roman" w:cs="Times New Roman"/>
          <w:sz w:val="24"/>
          <w:szCs w:val="24"/>
        </w:rPr>
        <w:t>.</w:t>
      </w:r>
      <w:r w:rsidR="00407CA9" w:rsidRPr="00184644">
        <w:rPr>
          <w:rFonts w:ascii="Times New Roman" w:hAnsi="Times New Roman" w:cs="Times New Roman"/>
          <w:sz w:val="24"/>
          <w:szCs w:val="24"/>
        </w:rPr>
        <w:t xml:space="preserve"> </w:t>
      </w:r>
    </w:p>
    <w:p w14:paraId="03BB6833" w14:textId="77777777" w:rsidR="00A8586C" w:rsidRDefault="00A8586C" w:rsidP="00A8586C">
      <w:pPr>
        <w:pStyle w:val="ConsPlusNormal"/>
        <w:ind w:firstLine="567"/>
        <w:jc w:val="both"/>
        <w:rPr>
          <w:rFonts w:ascii="Times New Roman" w:hAnsi="Times New Roman" w:cs="Times New Roman"/>
          <w:sz w:val="24"/>
          <w:szCs w:val="24"/>
        </w:rPr>
      </w:pPr>
      <w:r w:rsidRPr="00A8586C">
        <w:rPr>
          <w:rFonts w:ascii="Times New Roman" w:hAnsi="Times New Roman" w:cs="Times New Roman"/>
          <w:sz w:val="24"/>
          <w:szCs w:val="24"/>
        </w:rPr>
        <w:t xml:space="preserve">Под бухгалтерской (финансовой) отчетностью </w:t>
      </w:r>
      <w:proofErr w:type="spellStart"/>
      <w:r w:rsidRPr="00A8586C">
        <w:rPr>
          <w:rFonts w:ascii="Times New Roman" w:hAnsi="Times New Roman" w:cs="Times New Roman"/>
          <w:sz w:val="24"/>
          <w:szCs w:val="24"/>
        </w:rPr>
        <w:t>аудируемого</w:t>
      </w:r>
      <w:proofErr w:type="spellEnd"/>
      <w:r w:rsidRPr="00A8586C">
        <w:rPr>
          <w:rFonts w:ascii="Times New Roman" w:hAnsi="Times New Roman" w:cs="Times New Roman"/>
          <w:sz w:val="24"/>
          <w:szCs w:val="24"/>
        </w:rPr>
        <w:t xml:space="preserve"> лица понимается отчетность, предусмотренная Федеральным законом от 06.12.2011 № 402-ФЗ «О бухгалтерском учете» или изданными в соответствии с ним нормативными правовыми актами, а также аналогичная по составу отчетность, предусмотренная иными федеральными законами или изданными в соответствии с ними нормативными правовыми актами. </w:t>
      </w:r>
    </w:p>
    <w:p w14:paraId="71927E3A" w14:textId="606DAC8A" w:rsidR="00A8586C" w:rsidRPr="00395F40" w:rsidRDefault="00A8586C" w:rsidP="00A8586C">
      <w:pPr>
        <w:pStyle w:val="ConsPlusNormal"/>
        <w:ind w:firstLine="567"/>
        <w:jc w:val="both"/>
        <w:rPr>
          <w:rFonts w:ascii="Times New Roman" w:hAnsi="Times New Roman" w:cs="Times New Roman"/>
          <w:sz w:val="24"/>
          <w:szCs w:val="24"/>
        </w:rPr>
      </w:pPr>
      <w:r w:rsidRPr="00A8586C">
        <w:rPr>
          <w:rFonts w:ascii="Times New Roman" w:hAnsi="Times New Roman" w:cs="Times New Roman"/>
          <w:sz w:val="24"/>
          <w:szCs w:val="24"/>
        </w:rPr>
        <w:t xml:space="preserve">Под иной отчетностью понимается отчет </w:t>
      </w:r>
      <w:r>
        <w:rPr>
          <w:rFonts w:ascii="Times New Roman" w:hAnsi="Times New Roman" w:cs="Times New Roman"/>
          <w:sz w:val="24"/>
          <w:szCs w:val="24"/>
        </w:rPr>
        <w:t>Ф</w:t>
      </w:r>
      <w:r w:rsidRPr="00A8586C">
        <w:rPr>
          <w:rFonts w:ascii="Times New Roman" w:hAnsi="Times New Roman" w:cs="Times New Roman"/>
          <w:sz w:val="24"/>
          <w:szCs w:val="24"/>
        </w:rPr>
        <w:t xml:space="preserve">онда содействия кредитованию (гарантийного фонда, фонда поручительств) в целях ранжирования с присвоением ранга, установленного формой № 9.3. </w:t>
      </w:r>
      <w:proofErr w:type="gramStart"/>
      <w:r w:rsidRPr="00A8586C">
        <w:rPr>
          <w:rFonts w:ascii="Times New Roman" w:hAnsi="Times New Roman" w:cs="Times New Roman"/>
          <w:sz w:val="24"/>
          <w:szCs w:val="24"/>
        </w:rPr>
        <w:t>Приказа Минэкономразвития России от 19.02.2020 № 77 «Об утверждении Порядка, сроков и форм представления информации, предусмотренной пунктом 5 Правил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A8586C">
        <w:rPr>
          <w:rFonts w:ascii="Times New Roman" w:hAnsi="Times New Roman" w:cs="Times New Roman"/>
          <w:sz w:val="24"/>
          <w:szCs w:val="24"/>
        </w:rPr>
        <w:t xml:space="preserve">, </w:t>
      </w:r>
      <w:proofErr w:type="gramStart"/>
      <w:r w:rsidRPr="00A8586C">
        <w:rPr>
          <w:rFonts w:ascii="Times New Roman" w:hAnsi="Times New Roman" w:cs="Times New Roman"/>
          <w:sz w:val="24"/>
          <w:szCs w:val="24"/>
        </w:rPr>
        <w:t>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а также состава такой информации и о внесении изменений и признании утратившими силу некоторых Приказов Минэкономразвития России, устанавливающих требования по представлению информации в рамках мониторинга реализации мероприятий государственной поддержки малого и среднего предпринимательства»</w:t>
      </w:r>
      <w:r w:rsidR="00BE1F1F">
        <w:rPr>
          <w:rFonts w:ascii="Times New Roman" w:hAnsi="Times New Roman" w:cs="Times New Roman"/>
          <w:sz w:val="24"/>
          <w:szCs w:val="24"/>
        </w:rPr>
        <w:t>.</w:t>
      </w:r>
      <w:proofErr w:type="gramEnd"/>
    </w:p>
    <w:p w14:paraId="01D9815A" w14:textId="5522BF51" w:rsidR="00AF4072" w:rsidRPr="00395F40" w:rsidRDefault="00AF4072" w:rsidP="006E4D12">
      <w:pPr>
        <w:pStyle w:val="a3"/>
        <w:numPr>
          <w:ilvl w:val="0"/>
          <w:numId w:val="1"/>
        </w:numPr>
        <w:tabs>
          <w:tab w:val="left" w:pos="0"/>
        </w:tabs>
        <w:autoSpaceDE w:val="0"/>
        <w:autoSpaceDN w:val="0"/>
        <w:adjustRightInd w:val="0"/>
        <w:spacing w:after="0" w:line="240" w:lineRule="auto"/>
        <w:ind w:left="0" w:firstLine="568"/>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Отбор </w:t>
      </w:r>
      <w:r w:rsidR="00015D25">
        <w:rPr>
          <w:rFonts w:ascii="Times New Roman" w:hAnsi="Times New Roman" w:cs="Times New Roman"/>
          <w:color w:val="000000" w:themeColor="text1"/>
          <w:sz w:val="24"/>
          <w:szCs w:val="24"/>
        </w:rPr>
        <w:t>Аудитор</w:t>
      </w:r>
      <w:r w:rsidR="004B4317">
        <w:rPr>
          <w:rFonts w:ascii="Times New Roman" w:hAnsi="Times New Roman" w:cs="Times New Roman"/>
          <w:color w:val="000000" w:themeColor="text1"/>
          <w:sz w:val="24"/>
          <w:szCs w:val="24"/>
        </w:rPr>
        <w:t>ской</w:t>
      </w:r>
      <w:r w:rsidRPr="00395F40">
        <w:rPr>
          <w:rFonts w:ascii="Times New Roman" w:hAnsi="Times New Roman" w:cs="Times New Roman"/>
          <w:color w:val="000000" w:themeColor="text1"/>
          <w:sz w:val="24"/>
          <w:szCs w:val="24"/>
        </w:rPr>
        <w:t xml:space="preserve"> </w:t>
      </w:r>
      <w:r w:rsidR="00015D25">
        <w:rPr>
          <w:rFonts w:ascii="Times New Roman" w:hAnsi="Times New Roman" w:cs="Times New Roman"/>
          <w:color w:val="000000" w:themeColor="text1"/>
          <w:sz w:val="24"/>
          <w:szCs w:val="24"/>
        </w:rPr>
        <w:t xml:space="preserve">организации </w:t>
      </w:r>
      <w:r w:rsidR="004B4317">
        <w:rPr>
          <w:rFonts w:ascii="Times New Roman" w:hAnsi="Times New Roman" w:cs="Times New Roman"/>
          <w:color w:val="000000" w:themeColor="text1"/>
          <w:sz w:val="24"/>
          <w:szCs w:val="24"/>
        </w:rPr>
        <w:t xml:space="preserve">или </w:t>
      </w:r>
      <w:r w:rsidR="004B4317">
        <w:rPr>
          <w:rFonts w:ascii="Times New Roman" w:hAnsi="Times New Roman" w:cs="Times New Roman"/>
          <w:sz w:val="24"/>
          <w:szCs w:val="24"/>
        </w:rPr>
        <w:t>индивидуального</w:t>
      </w:r>
      <w:r w:rsidR="004B4317">
        <w:rPr>
          <w:rFonts w:ascii="Times New Roman" w:hAnsi="Times New Roman" w:cs="Times New Roman"/>
          <w:color w:val="000000" w:themeColor="text1"/>
          <w:sz w:val="24"/>
          <w:szCs w:val="24"/>
        </w:rPr>
        <w:t xml:space="preserve"> аудитора </w:t>
      </w:r>
      <w:r w:rsidR="004B4317" w:rsidRPr="00395F40">
        <w:rPr>
          <w:rFonts w:ascii="Times New Roman" w:hAnsi="Times New Roman" w:cs="Times New Roman"/>
          <w:sz w:val="24"/>
          <w:szCs w:val="24"/>
        </w:rPr>
        <w:t>(далее – Аудитор</w:t>
      </w:r>
      <w:r w:rsidR="00AE0BAA">
        <w:rPr>
          <w:rFonts w:ascii="Times New Roman" w:hAnsi="Times New Roman" w:cs="Times New Roman"/>
          <w:sz w:val="24"/>
          <w:szCs w:val="24"/>
        </w:rPr>
        <w:t>, участник Конкурса</w:t>
      </w:r>
      <w:r w:rsidR="004B4317" w:rsidRPr="00395F40">
        <w:rPr>
          <w:rFonts w:ascii="Times New Roman" w:hAnsi="Times New Roman" w:cs="Times New Roman"/>
          <w:sz w:val="24"/>
          <w:szCs w:val="24"/>
        </w:rPr>
        <w:t>)</w:t>
      </w:r>
      <w:r w:rsidR="004B4317">
        <w:rPr>
          <w:rFonts w:ascii="Times New Roman" w:hAnsi="Times New Roman" w:cs="Times New Roman"/>
          <w:sz w:val="24"/>
          <w:szCs w:val="24"/>
        </w:rPr>
        <w:t xml:space="preserve"> </w:t>
      </w:r>
      <w:r w:rsidRPr="00395F40">
        <w:rPr>
          <w:rFonts w:ascii="Times New Roman" w:hAnsi="Times New Roman" w:cs="Times New Roman"/>
          <w:color w:val="000000" w:themeColor="text1"/>
          <w:sz w:val="24"/>
          <w:szCs w:val="24"/>
        </w:rPr>
        <w:t>проводится с соблюдением следующих требований:</w:t>
      </w:r>
    </w:p>
    <w:p w14:paraId="3E8C44B8" w14:textId="2F8E4280" w:rsidR="00AF4072" w:rsidRPr="00395F40" w:rsidRDefault="00AF4072" w:rsidP="006E4D12">
      <w:pPr>
        <w:tabs>
          <w:tab w:val="left" w:pos="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 отбор проводится не реже чем один раз в пять лет, </w:t>
      </w:r>
    </w:p>
    <w:p w14:paraId="59D10EAB" w14:textId="199201FB" w:rsidR="00135EFF" w:rsidRPr="00395F40" w:rsidRDefault="00135EFF" w:rsidP="006E4D12">
      <w:pPr>
        <w:tabs>
          <w:tab w:val="left" w:pos="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 размещение информации об отборе </w:t>
      </w:r>
      <w:r w:rsidR="004B4317">
        <w:rPr>
          <w:rFonts w:ascii="Times New Roman" w:hAnsi="Times New Roman" w:cs="Times New Roman"/>
          <w:color w:val="000000" w:themeColor="text1"/>
          <w:sz w:val="24"/>
          <w:szCs w:val="24"/>
        </w:rPr>
        <w:t>А</w:t>
      </w:r>
      <w:r w:rsidR="00015D25">
        <w:rPr>
          <w:rFonts w:ascii="Times New Roman" w:hAnsi="Times New Roman" w:cs="Times New Roman"/>
          <w:color w:val="000000" w:themeColor="text1"/>
          <w:sz w:val="24"/>
          <w:szCs w:val="24"/>
        </w:rPr>
        <w:t>удитора</w:t>
      </w:r>
      <w:r w:rsidRPr="00395F40">
        <w:rPr>
          <w:rFonts w:ascii="Times New Roman" w:hAnsi="Times New Roman" w:cs="Times New Roman"/>
          <w:color w:val="000000" w:themeColor="text1"/>
          <w:sz w:val="24"/>
          <w:szCs w:val="24"/>
        </w:rPr>
        <w:t xml:space="preserve"> на официальном сайте Фонда в информационно-телекоммуникацио</w:t>
      </w:r>
      <w:r w:rsidR="009967D7">
        <w:rPr>
          <w:rFonts w:ascii="Times New Roman" w:hAnsi="Times New Roman" w:cs="Times New Roman"/>
          <w:color w:val="000000" w:themeColor="text1"/>
          <w:sz w:val="24"/>
          <w:szCs w:val="24"/>
        </w:rPr>
        <w:t xml:space="preserve">нной сети «Интернет» не </w:t>
      </w:r>
      <w:proofErr w:type="gramStart"/>
      <w:r w:rsidR="009967D7">
        <w:rPr>
          <w:rFonts w:ascii="Times New Roman" w:hAnsi="Times New Roman" w:cs="Times New Roman"/>
          <w:color w:val="000000" w:themeColor="text1"/>
          <w:sz w:val="24"/>
          <w:szCs w:val="24"/>
        </w:rPr>
        <w:t>позднее</w:t>
      </w:r>
      <w:proofErr w:type="gramEnd"/>
      <w:r w:rsidR="009967D7">
        <w:rPr>
          <w:rFonts w:ascii="Times New Roman" w:hAnsi="Times New Roman" w:cs="Times New Roman"/>
          <w:color w:val="000000" w:themeColor="text1"/>
          <w:sz w:val="24"/>
          <w:szCs w:val="24"/>
        </w:rPr>
        <w:t xml:space="preserve"> </w:t>
      </w:r>
      <w:r w:rsidRPr="00395F40">
        <w:rPr>
          <w:rFonts w:ascii="Times New Roman" w:hAnsi="Times New Roman" w:cs="Times New Roman"/>
          <w:color w:val="000000" w:themeColor="text1"/>
          <w:sz w:val="24"/>
          <w:szCs w:val="24"/>
        </w:rPr>
        <w:t xml:space="preserve"> чем за 30 (тридцать) календарных дней до </w:t>
      </w:r>
      <w:r w:rsidR="009967D7">
        <w:rPr>
          <w:rFonts w:ascii="Times New Roman" w:hAnsi="Times New Roman" w:cs="Times New Roman"/>
          <w:color w:val="000000" w:themeColor="text1"/>
          <w:sz w:val="24"/>
          <w:szCs w:val="24"/>
        </w:rPr>
        <w:t xml:space="preserve">дня </w:t>
      </w:r>
      <w:r w:rsidRPr="00395F40">
        <w:rPr>
          <w:rFonts w:ascii="Times New Roman" w:hAnsi="Times New Roman" w:cs="Times New Roman"/>
          <w:color w:val="000000" w:themeColor="text1"/>
          <w:sz w:val="24"/>
          <w:szCs w:val="24"/>
        </w:rPr>
        <w:t xml:space="preserve">его проведения, </w:t>
      </w:r>
    </w:p>
    <w:p w14:paraId="4C99575E" w14:textId="266E1ECB" w:rsidR="00135EFF" w:rsidRPr="00395F40" w:rsidRDefault="00135EFF" w:rsidP="006E4D12">
      <w:pPr>
        <w:tabs>
          <w:tab w:val="left" w:pos="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заключение дог</w:t>
      </w:r>
      <w:r w:rsidR="004B4317">
        <w:rPr>
          <w:rFonts w:ascii="Times New Roman" w:hAnsi="Times New Roman" w:cs="Times New Roman"/>
          <w:color w:val="000000" w:themeColor="text1"/>
          <w:sz w:val="24"/>
          <w:szCs w:val="24"/>
        </w:rPr>
        <w:t>овора</w:t>
      </w:r>
      <w:proofErr w:type="gramStart"/>
      <w:r w:rsidR="005E65D5">
        <w:rPr>
          <w:rFonts w:ascii="Times New Roman" w:hAnsi="Times New Roman" w:cs="Times New Roman"/>
          <w:color w:val="000000" w:themeColor="text1"/>
          <w:sz w:val="24"/>
          <w:szCs w:val="24"/>
        </w:rPr>
        <w:t xml:space="preserve"> (-</w:t>
      </w:r>
      <w:proofErr w:type="spellStart"/>
      <w:proofErr w:type="gramEnd"/>
      <w:r w:rsidR="005E65D5">
        <w:rPr>
          <w:rFonts w:ascii="Times New Roman" w:hAnsi="Times New Roman" w:cs="Times New Roman"/>
          <w:color w:val="000000" w:themeColor="text1"/>
          <w:sz w:val="24"/>
          <w:szCs w:val="24"/>
        </w:rPr>
        <w:t>ов</w:t>
      </w:r>
      <w:proofErr w:type="spellEnd"/>
      <w:r w:rsidR="005E65D5">
        <w:rPr>
          <w:rFonts w:ascii="Times New Roman" w:hAnsi="Times New Roman" w:cs="Times New Roman"/>
          <w:color w:val="000000" w:themeColor="text1"/>
          <w:sz w:val="24"/>
          <w:szCs w:val="24"/>
        </w:rPr>
        <w:t>)</w:t>
      </w:r>
      <w:r w:rsidR="004B4317">
        <w:rPr>
          <w:rFonts w:ascii="Times New Roman" w:hAnsi="Times New Roman" w:cs="Times New Roman"/>
          <w:color w:val="000000" w:themeColor="text1"/>
          <w:sz w:val="24"/>
          <w:szCs w:val="24"/>
        </w:rPr>
        <w:t xml:space="preserve"> с Аудитором</w:t>
      </w:r>
      <w:r w:rsidRPr="00395F40">
        <w:rPr>
          <w:rFonts w:ascii="Times New Roman" w:hAnsi="Times New Roman" w:cs="Times New Roman"/>
          <w:color w:val="000000" w:themeColor="text1"/>
          <w:sz w:val="24"/>
          <w:szCs w:val="24"/>
        </w:rPr>
        <w:t xml:space="preserve"> в срок не позднее 20 (двадцати) календарных дней с даты окончания отбора.</w:t>
      </w:r>
    </w:p>
    <w:p w14:paraId="31B985D2" w14:textId="2932F758" w:rsidR="00135EFF" w:rsidRPr="00395F40" w:rsidRDefault="00135EFF" w:rsidP="006E4D12">
      <w:pPr>
        <w:pStyle w:val="a3"/>
        <w:numPr>
          <w:ilvl w:val="0"/>
          <w:numId w:val="1"/>
        </w:numPr>
        <w:tabs>
          <w:tab w:val="left"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395F40">
        <w:rPr>
          <w:rFonts w:ascii="Times New Roman" w:eastAsia="Times New Roman" w:hAnsi="Times New Roman" w:cs="Times New Roman"/>
          <w:sz w:val="24"/>
          <w:szCs w:val="24"/>
        </w:rPr>
        <w:lastRenderedPageBreak/>
        <w:t>По итогам проведения Конкурса определяется его победитель, который получает право заключить с Фондом догово</w:t>
      </w:r>
      <w:proofErr w:type="gramStart"/>
      <w:r w:rsidRPr="00395F40">
        <w:rPr>
          <w:rFonts w:ascii="Times New Roman" w:eastAsia="Times New Roman" w:hAnsi="Times New Roman" w:cs="Times New Roman"/>
          <w:sz w:val="24"/>
          <w:szCs w:val="24"/>
        </w:rPr>
        <w:t>р</w:t>
      </w:r>
      <w:r w:rsidR="00C50B0B">
        <w:rPr>
          <w:rFonts w:ascii="Times New Roman" w:eastAsia="Times New Roman" w:hAnsi="Times New Roman" w:cs="Times New Roman"/>
          <w:sz w:val="24"/>
          <w:szCs w:val="24"/>
        </w:rPr>
        <w:t>(</w:t>
      </w:r>
      <w:proofErr w:type="gramEnd"/>
      <w:r w:rsidR="00C50B0B">
        <w:rPr>
          <w:rFonts w:ascii="Times New Roman" w:eastAsia="Times New Roman" w:hAnsi="Times New Roman" w:cs="Times New Roman"/>
          <w:sz w:val="24"/>
          <w:szCs w:val="24"/>
        </w:rPr>
        <w:t>ы)</w:t>
      </w:r>
      <w:r w:rsidRPr="00395F40">
        <w:rPr>
          <w:rFonts w:ascii="Times New Roman" w:eastAsia="Times New Roman" w:hAnsi="Times New Roman" w:cs="Times New Roman"/>
          <w:sz w:val="24"/>
          <w:szCs w:val="24"/>
        </w:rPr>
        <w:t xml:space="preserve"> на проведение проверок достоверности бухгалтерской (финансовой) </w:t>
      </w:r>
      <w:r w:rsidR="00C50B0B">
        <w:rPr>
          <w:rFonts w:ascii="Times New Roman" w:eastAsia="Times New Roman" w:hAnsi="Times New Roman" w:cs="Times New Roman"/>
          <w:sz w:val="24"/>
          <w:szCs w:val="24"/>
        </w:rPr>
        <w:t xml:space="preserve"> и иной </w:t>
      </w:r>
      <w:r w:rsidRPr="00395F40">
        <w:rPr>
          <w:rFonts w:ascii="Times New Roman" w:eastAsia="Times New Roman" w:hAnsi="Times New Roman" w:cs="Times New Roman"/>
          <w:sz w:val="24"/>
          <w:szCs w:val="24"/>
        </w:rPr>
        <w:t>отчетности Фонда за 20</w:t>
      </w:r>
      <w:r w:rsidR="00E53AB9">
        <w:rPr>
          <w:rFonts w:ascii="Times New Roman" w:eastAsia="Times New Roman" w:hAnsi="Times New Roman" w:cs="Times New Roman"/>
          <w:sz w:val="24"/>
          <w:szCs w:val="24"/>
        </w:rPr>
        <w:t>2</w:t>
      </w:r>
      <w:r w:rsidR="002C2D07">
        <w:rPr>
          <w:rFonts w:ascii="Times New Roman" w:eastAsia="Times New Roman" w:hAnsi="Times New Roman" w:cs="Times New Roman"/>
          <w:sz w:val="24"/>
          <w:szCs w:val="24"/>
        </w:rPr>
        <w:t>2</w:t>
      </w:r>
      <w:r w:rsidR="00E53AB9">
        <w:rPr>
          <w:rFonts w:ascii="Times New Roman" w:eastAsia="Times New Roman" w:hAnsi="Times New Roman" w:cs="Times New Roman"/>
          <w:sz w:val="24"/>
          <w:szCs w:val="24"/>
        </w:rPr>
        <w:t xml:space="preserve"> и 202</w:t>
      </w:r>
      <w:r w:rsidR="002C2D07">
        <w:rPr>
          <w:rFonts w:ascii="Times New Roman" w:eastAsia="Times New Roman" w:hAnsi="Times New Roman" w:cs="Times New Roman"/>
          <w:sz w:val="24"/>
          <w:szCs w:val="24"/>
        </w:rPr>
        <w:t>3</w:t>
      </w:r>
      <w:r w:rsidRPr="00395F40">
        <w:rPr>
          <w:rFonts w:ascii="Times New Roman" w:eastAsia="Times New Roman" w:hAnsi="Times New Roman" w:cs="Times New Roman"/>
          <w:sz w:val="24"/>
          <w:szCs w:val="24"/>
        </w:rPr>
        <w:t xml:space="preserve"> годы. </w:t>
      </w:r>
    </w:p>
    <w:p w14:paraId="448651BC" w14:textId="2CBC960A" w:rsidR="003A119E" w:rsidRPr="00184AA5" w:rsidRDefault="00DD42CD" w:rsidP="006E4D12">
      <w:pPr>
        <w:pStyle w:val="ConsPlusNormal"/>
        <w:numPr>
          <w:ilvl w:val="0"/>
          <w:numId w:val="1"/>
        </w:numPr>
        <w:ind w:left="0" w:firstLine="567"/>
        <w:jc w:val="both"/>
        <w:rPr>
          <w:rFonts w:ascii="Times New Roman" w:hAnsi="Times New Roman" w:cs="Times New Roman"/>
          <w:sz w:val="24"/>
          <w:szCs w:val="24"/>
        </w:rPr>
      </w:pPr>
      <w:r w:rsidRPr="00AF4072">
        <w:rPr>
          <w:rFonts w:ascii="Times New Roman" w:hAnsi="Times New Roman" w:cs="Times New Roman"/>
          <w:sz w:val="24"/>
          <w:szCs w:val="24"/>
        </w:rPr>
        <w:t>Фонд</w:t>
      </w:r>
      <w:r w:rsidR="003A119E" w:rsidRPr="00AF4072">
        <w:rPr>
          <w:rFonts w:ascii="Times New Roman" w:hAnsi="Times New Roman" w:cs="Times New Roman"/>
          <w:sz w:val="24"/>
          <w:szCs w:val="24"/>
        </w:rPr>
        <w:t xml:space="preserve"> не компенсирует затраты </w:t>
      </w:r>
      <w:r w:rsidR="000B66CD" w:rsidRPr="00184AA5">
        <w:rPr>
          <w:rFonts w:ascii="Times New Roman" w:hAnsi="Times New Roman" w:cs="Times New Roman"/>
          <w:sz w:val="24"/>
          <w:szCs w:val="24"/>
        </w:rPr>
        <w:t>участников К</w:t>
      </w:r>
      <w:r w:rsidRPr="00184AA5">
        <w:rPr>
          <w:rFonts w:ascii="Times New Roman" w:hAnsi="Times New Roman" w:cs="Times New Roman"/>
          <w:sz w:val="24"/>
          <w:szCs w:val="24"/>
        </w:rPr>
        <w:t>онкурса</w:t>
      </w:r>
      <w:r w:rsidR="003A119E" w:rsidRPr="00184AA5">
        <w:rPr>
          <w:rFonts w:ascii="Times New Roman" w:hAnsi="Times New Roman" w:cs="Times New Roman"/>
          <w:sz w:val="24"/>
          <w:szCs w:val="24"/>
        </w:rPr>
        <w:t xml:space="preserve">, связанные с их участием в </w:t>
      </w:r>
      <w:r w:rsidR="000B66CD" w:rsidRPr="00184AA5">
        <w:rPr>
          <w:rFonts w:ascii="Times New Roman" w:hAnsi="Times New Roman" w:cs="Times New Roman"/>
          <w:sz w:val="24"/>
          <w:szCs w:val="24"/>
        </w:rPr>
        <w:t>К</w:t>
      </w:r>
      <w:r w:rsidRPr="00184AA5">
        <w:rPr>
          <w:rFonts w:ascii="Times New Roman" w:hAnsi="Times New Roman" w:cs="Times New Roman"/>
          <w:sz w:val="24"/>
          <w:szCs w:val="24"/>
        </w:rPr>
        <w:t>онкурсе</w:t>
      </w:r>
      <w:r w:rsidR="003A119E" w:rsidRPr="00184AA5">
        <w:rPr>
          <w:rFonts w:ascii="Times New Roman" w:hAnsi="Times New Roman" w:cs="Times New Roman"/>
          <w:sz w:val="24"/>
          <w:szCs w:val="24"/>
        </w:rPr>
        <w:t>.</w:t>
      </w:r>
    </w:p>
    <w:p w14:paraId="6FFA7F46" w14:textId="5352C609" w:rsidR="003A119E" w:rsidRPr="00184AA5" w:rsidRDefault="00003D8E" w:rsidP="006E4D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w:t>
      </w:r>
      <w:r w:rsidR="00DD42CD" w:rsidRPr="00184AA5">
        <w:rPr>
          <w:rFonts w:ascii="Times New Roman" w:hAnsi="Times New Roman" w:cs="Times New Roman"/>
          <w:sz w:val="24"/>
          <w:szCs w:val="24"/>
        </w:rPr>
        <w:t xml:space="preserve">частники </w:t>
      </w:r>
      <w:r w:rsidR="000B66CD" w:rsidRPr="00184AA5">
        <w:rPr>
          <w:rFonts w:ascii="Times New Roman" w:hAnsi="Times New Roman" w:cs="Times New Roman"/>
          <w:sz w:val="24"/>
          <w:szCs w:val="24"/>
        </w:rPr>
        <w:t>К</w:t>
      </w:r>
      <w:r w:rsidR="00DD42CD" w:rsidRPr="00184AA5">
        <w:rPr>
          <w:rFonts w:ascii="Times New Roman" w:hAnsi="Times New Roman" w:cs="Times New Roman"/>
          <w:sz w:val="24"/>
          <w:szCs w:val="24"/>
        </w:rPr>
        <w:t xml:space="preserve">онкурса </w:t>
      </w:r>
      <w:r w:rsidR="003A119E" w:rsidRPr="00184AA5">
        <w:rPr>
          <w:rFonts w:ascii="Times New Roman" w:hAnsi="Times New Roman" w:cs="Times New Roman"/>
          <w:sz w:val="24"/>
          <w:szCs w:val="24"/>
        </w:rPr>
        <w:t xml:space="preserve">не компенсируют затраты </w:t>
      </w:r>
      <w:r w:rsidR="00DD42CD" w:rsidRPr="00184AA5">
        <w:rPr>
          <w:rFonts w:ascii="Times New Roman" w:hAnsi="Times New Roman" w:cs="Times New Roman"/>
          <w:sz w:val="24"/>
          <w:szCs w:val="24"/>
        </w:rPr>
        <w:t>Фонда</w:t>
      </w:r>
      <w:r w:rsidR="003A119E" w:rsidRPr="00184AA5">
        <w:rPr>
          <w:rFonts w:ascii="Times New Roman" w:hAnsi="Times New Roman" w:cs="Times New Roman"/>
          <w:sz w:val="24"/>
          <w:szCs w:val="24"/>
        </w:rPr>
        <w:t xml:space="preserve">, связанные с организацией и проведением </w:t>
      </w:r>
      <w:r w:rsidR="00DD42CD" w:rsidRPr="00184AA5">
        <w:rPr>
          <w:rFonts w:ascii="Times New Roman" w:hAnsi="Times New Roman" w:cs="Times New Roman"/>
          <w:sz w:val="24"/>
          <w:szCs w:val="24"/>
        </w:rPr>
        <w:t>Конкурса</w:t>
      </w:r>
      <w:r w:rsidR="003A119E" w:rsidRPr="00184AA5">
        <w:rPr>
          <w:rFonts w:ascii="Times New Roman" w:hAnsi="Times New Roman" w:cs="Times New Roman"/>
          <w:sz w:val="24"/>
          <w:szCs w:val="24"/>
        </w:rPr>
        <w:t>.</w:t>
      </w:r>
    </w:p>
    <w:p w14:paraId="77F1826F" w14:textId="4E7411EB" w:rsidR="006251D0" w:rsidRPr="00184AA5" w:rsidRDefault="004B4317" w:rsidP="006E4D12">
      <w:pPr>
        <w:pStyle w:val="a3"/>
        <w:widowControl w:val="0"/>
        <w:numPr>
          <w:ilvl w:val="0"/>
          <w:numId w:val="1"/>
        </w:numPr>
        <w:autoSpaceDE w:val="0"/>
        <w:autoSpaceDN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Аудиторы</w:t>
      </w:r>
      <w:r w:rsidR="006251D0" w:rsidRPr="00184AA5">
        <w:rPr>
          <w:rFonts w:ascii="Times New Roman" w:eastAsia="Times New Roman" w:hAnsi="Times New Roman" w:cs="Times New Roman"/>
          <w:sz w:val="24"/>
          <w:szCs w:val="24"/>
        </w:rPr>
        <w:t>,</w:t>
      </w:r>
      <w:r w:rsidR="009D680D" w:rsidRPr="00184AA5">
        <w:rPr>
          <w:rFonts w:ascii="Times New Roman" w:eastAsia="Times New Roman" w:hAnsi="Times New Roman" w:cs="Times New Roman"/>
          <w:sz w:val="24"/>
          <w:szCs w:val="24"/>
        </w:rPr>
        <w:t xml:space="preserve"> участвующие в Конкурсе</w:t>
      </w:r>
      <w:r w:rsidR="006251D0" w:rsidRPr="00184AA5">
        <w:rPr>
          <w:rFonts w:ascii="Times New Roman" w:eastAsia="Times New Roman" w:hAnsi="Times New Roman" w:cs="Times New Roman"/>
          <w:sz w:val="24"/>
          <w:szCs w:val="24"/>
        </w:rPr>
        <w:t>, должны соответствовать следующим требованиям:</w:t>
      </w:r>
    </w:p>
    <w:p w14:paraId="0725CCA5" w14:textId="7D23B1D2" w:rsidR="006251D0" w:rsidRPr="00B84260" w:rsidRDefault="00DF3075" w:rsidP="00DF30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          </w:t>
      </w:r>
      <w:r w:rsidR="006251D0" w:rsidRPr="00E23D34">
        <w:rPr>
          <w:rFonts w:ascii="Times New Roman" w:eastAsia="Times New Roman" w:hAnsi="Times New Roman" w:cs="Times New Roman"/>
          <w:sz w:val="24"/>
          <w:szCs w:val="24"/>
        </w:rPr>
        <w:t xml:space="preserve">а) </w:t>
      </w:r>
      <w:r w:rsidR="00403570" w:rsidRPr="00E23D34">
        <w:rPr>
          <w:rFonts w:ascii="Times New Roman" w:eastAsia="Times New Roman" w:hAnsi="Times New Roman" w:cs="Times New Roman"/>
          <w:sz w:val="24"/>
          <w:szCs w:val="24"/>
        </w:rPr>
        <w:t xml:space="preserve">соответствие требованиям, </w:t>
      </w:r>
      <w:r w:rsidR="006251D0" w:rsidRPr="00E23D34">
        <w:rPr>
          <w:rFonts w:ascii="Times New Roman" w:eastAsia="Times New Roman" w:hAnsi="Times New Roman" w:cs="Times New Roman"/>
          <w:sz w:val="24"/>
          <w:szCs w:val="24"/>
        </w:rPr>
        <w:t>установленным Феде</w:t>
      </w:r>
      <w:r w:rsidR="00403570" w:rsidRPr="00E23D34">
        <w:rPr>
          <w:rFonts w:ascii="Times New Roman" w:eastAsia="Times New Roman" w:hAnsi="Times New Roman" w:cs="Times New Roman"/>
          <w:sz w:val="24"/>
          <w:szCs w:val="24"/>
        </w:rPr>
        <w:t xml:space="preserve">ральным законом от 30.12.2008 №307-ФЗ </w:t>
      </w:r>
      <w:r w:rsidR="006251D0" w:rsidRPr="00E23D34">
        <w:rPr>
          <w:rFonts w:ascii="Times New Roman" w:eastAsia="Times New Roman" w:hAnsi="Times New Roman" w:cs="Times New Roman"/>
          <w:sz w:val="24"/>
          <w:szCs w:val="24"/>
        </w:rPr>
        <w:t>«Об аудиторской деятельности» (далее – Закон об аудите) к лицам, осуществляющим оказание аудиторских услуг</w:t>
      </w:r>
      <w:r w:rsidRPr="00E23D34">
        <w:rPr>
          <w:rFonts w:ascii="Times New Roman" w:eastAsia="Times New Roman" w:hAnsi="Times New Roman" w:cs="Times New Roman"/>
          <w:sz w:val="24"/>
          <w:szCs w:val="24"/>
        </w:rPr>
        <w:t xml:space="preserve">, в </w:t>
      </w:r>
      <w:proofErr w:type="spellStart"/>
      <w:r w:rsidRPr="00E23D34">
        <w:rPr>
          <w:rFonts w:ascii="Times New Roman" w:eastAsia="Times New Roman" w:hAnsi="Times New Roman" w:cs="Times New Roman"/>
          <w:sz w:val="24"/>
          <w:szCs w:val="24"/>
        </w:rPr>
        <w:t>т.ч</w:t>
      </w:r>
      <w:proofErr w:type="spellEnd"/>
      <w:r w:rsidRPr="00E23D34">
        <w:rPr>
          <w:rFonts w:ascii="Times New Roman" w:eastAsia="Times New Roman" w:hAnsi="Times New Roman" w:cs="Times New Roman"/>
          <w:sz w:val="24"/>
          <w:szCs w:val="24"/>
        </w:rPr>
        <w:t xml:space="preserve">. </w:t>
      </w:r>
      <w:r w:rsidRPr="00E23D34">
        <w:rPr>
          <w:rFonts w:ascii="Times New Roman" w:eastAsiaTheme="minorHAnsi" w:hAnsi="Times New Roman" w:cs="Times New Roman"/>
          <w:sz w:val="24"/>
          <w:szCs w:val="24"/>
          <w:lang w:eastAsia="en-US"/>
        </w:rPr>
        <w:t xml:space="preserve">предусмотренным </w:t>
      </w:r>
      <w:hyperlink r:id="rId9" w:history="1">
        <w:r w:rsidRPr="00E23D34">
          <w:rPr>
            <w:rFonts w:ascii="Times New Roman" w:eastAsiaTheme="minorHAnsi" w:hAnsi="Times New Roman" w:cs="Times New Roman"/>
            <w:sz w:val="24"/>
            <w:szCs w:val="24"/>
            <w:lang w:eastAsia="en-US"/>
          </w:rPr>
          <w:t>статьями 3</w:t>
        </w:r>
      </w:hyperlink>
      <w:r w:rsidRPr="00E23D34">
        <w:rPr>
          <w:rFonts w:ascii="Times New Roman" w:eastAsiaTheme="minorHAnsi" w:hAnsi="Times New Roman" w:cs="Times New Roman"/>
          <w:sz w:val="24"/>
          <w:szCs w:val="24"/>
          <w:lang w:eastAsia="en-US"/>
        </w:rPr>
        <w:t xml:space="preserve">, </w:t>
      </w:r>
      <w:hyperlink r:id="rId10" w:history="1">
        <w:r w:rsidRPr="00E23D34">
          <w:rPr>
            <w:rFonts w:ascii="Times New Roman" w:eastAsiaTheme="minorHAnsi" w:hAnsi="Times New Roman" w:cs="Times New Roman"/>
            <w:sz w:val="24"/>
            <w:szCs w:val="24"/>
            <w:lang w:eastAsia="en-US"/>
          </w:rPr>
          <w:t>4</w:t>
        </w:r>
      </w:hyperlink>
      <w:r w:rsidRPr="00E23D34">
        <w:rPr>
          <w:rFonts w:ascii="Times New Roman" w:eastAsiaTheme="minorHAnsi" w:hAnsi="Times New Roman" w:cs="Times New Roman"/>
          <w:sz w:val="24"/>
          <w:szCs w:val="24"/>
          <w:lang w:eastAsia="en-US"/>
        </w:rPr>
        <w:t xml:space="preserve">, </w:t>
      </w:r>
      <w:hyperlink r:id="rId11" w:history="1">
        <w:r w:rsidRPr="00E23D34">
          <w:rPr>
            <w:rFonts w:ascii="Times New Roman" w:eastAsiaTheme="minorHAnsi" w:hAnsi="Times New Roman" w:cs="Times New Roman"/>
            <w:sz w:val="24"/>
            <w:szCs w:val="24"/>
            <w:lang w:eastAsia="en-US"/>
          </w:rPr>
          <w:t>8</w:t>
        </w:r>
      </w:hyperlink>
      <w:r w:rsidRPr="00E23D34">
        <w:rPr>
          <w:rFonts w:ascii="Times New Roman" w:eastAsiaTheme="minorHAnsi" w:hAnsi="Times New Roman" w:cs="Times New Roman"/>
          <w:sz w:val="24"/>
          <w:szCs w:val="24"/>
          <w:lang w:eastAsia="en-US"/>
        </w:rPr>
        <w:t xml:space="preserve">, </w:t>
      </w:r>
      <w:hyperlink r:id="rId12" w:history="1">
        <w:r w:rsidRPr="00E23D34">
          <w:rPr>
            <w:rFonts w:ascii="Times New Roman" w:eastAsiaTheme="minorHAnsi" w:hAnsi="Times New Roman" w:cs="Times New Roman"/>
            <w:sz w:val="24"/>
            <w:szCs w:val="24"/>
            <w:lang w:eastAsia="en-US"/>
          </w:rPr>
          <w:t>10</w:t>
        </w:r>
      </w:hyperlink>
      <w:r w:rsidRPr="00E23D34">
        <w:rPr>
          <w:rFonts w:ascii="Times New Roman" w:eastAsiaTheme="minorHAnsi" w:hAnsi="Times New Roman" w:cs="Times New Roman"/>
          <w:sz w:val="24"/>
          <w:szCs w:val="24"/>
          <w:lang w:eastAsia="en-US"/>
        </w:rPr>
        <w:t xml:space="preserve">, </w:t>
      </w:r>
      <w:hyperlink r:id="rId13" w:history="1">
        <w:r w:rsidRPr="00E23D34">
          <w:rPr>
            <w:rFonts w:ascii="Times New Roman" w:eastAsiaTheme="minorHAnsi" w:hAnsi="Times New Roman" w:cs="Times New Roman"/>
            <w:sz w:val="24"/>
            <w:szCs w:val="24"/>
            <w:lang w:eastAsia="en-US"/>
          </w:rPr>
          <w:t>10.1</w:t>
        </w:r>
      </w:hyperlink>
      <w:r w:rsidRPr="00E23D34">
        <w:rPr>
          <w:rFonts w:ascii="Times New Roman" w:eastAsiaTheme="minorHAnsi" w:hAnsi="Times New Roman" w:cs="Times New Roman"/>
          <w:sz w:val="24"/>
          <w:szCs w:val="24"/>
          <w:lang w:eastAsia="en-US"/>
        </w:rPr>
        <w:t xml:space="preserve"> и </w:t>
      </w:r>
      <w:hyperlink r:id="rId14" w:history="1">
        <w:r w:rsidRPr="00E23D34">
          <w:rPr>
            <w:rFonts w:ascii="Times New Roman" w:eastAsiaTheme="minorHAnsi" w:hAnsi="Times New Roman" w:cs="Times New Roman"/>
            <w:sz w:val="24"/>
            <w:szCs w:val="24"/>
            <w:lang w:eastAsia="en-US"/>
          </w:rPr>
          <w:t>18</w:t>
        </w:r>
      </w:hyperlink>
      <w:r w:rsidRPr="00E23D34">
        <w:rPr>
          <w:rFonts w:ascii="Times New Roman" w:eastAsiaTheme="minorHAnsi" w:hAnsi="Times New Roman" w:cs="Times New Roman"/>
          <w:sz w:val="24"/>
          <w:szCs w:val="24"/>
          <w:lang w:eastAsia="en-US"/>
        </w:rPr>
        <w:t xml:space="preserve"> Закона об аудите</w:t>
      </w:r>
      <w:r w:rsidR="006251D0" w:rsidRPr="00E23D34">
        <w:rPr>
          <w:rFonts w:ascii="Times New Roman" w:eastAsia="Times New Roman" w:hAnsi="Times New Roman" w:cs="Times New Roman"/>
          <w:sz w:val="24"/>
          <w:szCs w:val="24"/>
        </w:rPr>
        <w:t>;</w:t>
      </w:r>
      <w:ins w:id="1" w:author="Широмыгина Татьяна Михайловна" w:date="2018-09-06T09:58:00Z">
        <w:r w:rsidR="00E36B78" w:rsidRPr="00B84260">
          <w:rPr>
            <w:rFonts w:ascii="Times New Roman" w:eastAsia="Times New Roman" w:hAnsi="Times New Roman" w:cs="Times New Roman"/>
            <w:sz w:val="24"/>
            <w:szCs w:val="24"/>
          </w:rPr>
          <w:t xml:space="preserve"> </w:t>
        </w:r>
      </w:ins>
    </w:p>
    <w:p w14:paraId="3FCA8CEC" w14:textId="496C6700" w:rsidR="006251D0" w:rsidRPr="00184AA5" w:rsidRDefault="006251D0" w:rsidP="006E4D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93463">
        <w:rPr>
          <w:rFonts w:ascii="Times New Roman" w:eastAsia="Times New Roman" w:hAnsi="Times New Roman" w:cs="Times New Roman"/>
          <w:sz w:val="24"/>
          <w:szCs w:val="24"/>
        </w:rPr>
        <w:t xml:space="preserve">б) </w:t>
      </w:r>
      <w:r w:rsidRPr="00184AA5">
        <w:rPr>
          <w:rFonts w:ascii="Times New Roman" w:eastAsia="Times New Roman" w:hAnsi="Times New Roman" w:cs="Times New Roman"/>
          <w:sz w:val="24"/>
          <w:szCs w:val="24"/>
        </w:rPr>
        <w:t xml:space="preserve"> </w:t>
      </w:r>
      <w:proofErr w:type="spellStart"/>
      <w:r w:rsidRPr="00184AA5">
        <w:rPr>
          <w:rFonts w:ascii="Times New Roman" w:eastAsia="Times New Roman" w:hAnsi="Times New Roman" w:cs="Times New Roman"/>
          <w:sz w:val="24"/>
          <w:szCs w:val="24"/>
        </w:rPr>
        <w:t>непроведение</w:t>
      </w:r>
      <w:proofErr w:type="spellEnd"/>
      <w:r w:rsidRPr="00184AA5">
        <w:rPr>
          <w:rFonts w:ascii="Times New Roman" w:eastAsia="Times New Roman" w:hAnsi="Times New Roman" w:cs="Times New Roman"/>
          <w:sz w:val="24"/>
          <w:szCs w:val="24"/>
        </w:rPr>
        <w:t xml:space="preserve"> ликвидации </w:t>
      </w:r>
      <w:proofErr w:type="gramStart"/>
      <w:r w:rsidR="009D680D" w:rsidRPr="00184AA5">
        <w:rPr>
          <w:rFonts w:ascii="Times New Roman" w:eastAsia="Times New Roman" w:hAnsi="Times New Roman" w:cs="Times New Roman"/>
          <w:sz w:val="24"/>
          <w:szCs w:val="24"/>
        </w:rPr>
        <w:t>А</w:t>
      </w:r>
      <w:r w:rsidR="004B4317">
        <w:rPr>
          <w:rFonts w:ascii="Times New Roman" w:eastAsia="Times New Roman" w:hAnsi="Times New Roman" w:cs="Times New Roman"/>
          <w:sz w:val="24"/>
          <w:szCs w:val="24"/>
        </w:rPr>
        <w:t>удитора</w:t>
      </w:r>
      <w:r w:rsidR="00003D8E">
        <w:rPr>
          <w:rFonts w:ascii="Times New Roman" w:eastAsia="Times New Roman" w:hAnsi="Times New Roman" w:cs="Times New Roman"/>
          <w:sz w:val="24"/>
          <w:szCs w:val="24"/>
        </w:rPr>
        <w:t>-</w:t>
      </w:r>
      <w:r w:rsidR="001931C6">
        <w:rPr>
          <w:rFonts w:ascii="Times New Roman" w:eastAsia="Times New Roman" w:hAnsi="Times New Roman" w:cs="Times New Roman"/>
          <w:sz w:val="24"/>
          <w:szCs w:val="24"/>
        </w:rPr>
        <w:t>юридического</w:t>
      </w:r>
      <w:proofErr w:type="gramEnd"/>
      <w:r w:rsidR="001931C6">
        <w:rPr>
          <w:rFonts w:ascii="Times New Roman" w:eastAsia="Times New Roman" w:hAnsi="Times New Roman" w:cs="Times New Roman"/>
          <w:sz w:val="24"/>
          <w:szCs w:val="24"/>
        </w:rPr>
        <w:t xml:space="preserve"> лица</w:t>
      </w:r>
      <w:r w:rsidRPr="00184AA5">
        <w:rPr>
          <w:rFonts w:ascii="Times New Roman" w:eastAsia="Times New Roman" w:hAnsi="Times New Roman" w:cs="Times New Roman"/>
          <w:sz w:val="24"/>
          <w:szCs w:val="24"/>
        </w:rPr>
        <w:t xml:space="preserve"> и отсутствие решения арбитражного суда о признании </w:t>
      </w:r>
      <w:r w:rsidR="009D680D" w:rsidRPr="00184AA5">
        <w:rPr>
          <w:rFonts w:ascii="Times New Roman" w:eastAsia="Times New Roman" w:hAnsi="Times New Roman" w:cs="Times New Roman"/>
          <w:sz w:val="24"/>
          <w:szCs w:val="24"/>
        </w:rPr>
        <w:t>А</w:t>
      </w:r>
      <w:r w:rsidR="004B4317">
        <w:rPr>
          <w:rFonts w:ascii="Times New Roman" w:eastAsia="Times New Roman" w:hAnsi="Times New Roman" w:cs="Times New Roman"/>
          <w:sz w:val="24"/>
          <w:szCs w:val="24"/>
        </w:rPr>
        <w:t>удитора</w:t>
      </w:r>
      <w:r w:rsidRPr="00184AA5">
        <w:rPr>
          <w:rFonts w:ascii="Times New Roman" w:eastAsia="Times New Roman" w:hAnsi="Times New Roman" w:cs="Times New Roman"/>
          <w:sz w:val="24"/>
          <w:szCs w:val="24"/>
        </w:rPr>
        <w:t xml:space="preserve"> несостоятельн</w:t>
      </w:r>
      <w:r w:rsidR="001931C6">
        <w:rPr>
          <w:rFonts w:ascii="Times New Roman" w:eastAsia="Times New Roman" w:hAnsi="Times New Roman" w:cs="Times New Roman"/>
          <w:sz w:val="24"/>
          <w:szCs w:val="24"/>
        </w:rPr>
        <w:t>ым</w:t>
      </w:r>
      <w:r w:rsidRPr="00184AA5">
        <w:rPr>
          <w:rFonts w:ascii="Times New Roman" w:eastAsia="Times New Roman" w:hAnsi="Times New Roman" w:cs="Times New Roman"/>
          <w:sz w:val="24"/>
          <w:szCs w:val="24"/>
        </w:rPr>
        <w:t xml:space="preserve"> (банкротом) и об открытии конкурсного производства;</w:t>
      </w:r>
    </w:p>
    <w:p w14:paraId="588D0124" w14:textId="5EB023D5" w:rsidR="006251D0" w:rsidRPr="00184AA5" w:rsidRDefault="00D93463" w:rsidP="006251D0">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251D0" w:rsidRPr="00184AA5">
        <w:rPr>
          <w:rFonts w:ascii="Times New Roman" w:eastAsia="Times New Roman" w:hAnsi="Times New Roman" w:cs="Times New Roman"/>
          <w:sz w:val="24"/>
          <w:szCs w:val="24"/>
        </w:rPr>
        <w:t xml:space="preserve">) </w:t>
      </w:r>
      <w:proofErr w:type="spellStart"/>
      <w:r w:rsidR="006251D0" w:rsidRPr="00184AA5">
        <w:rPr>
          <w:rFonts w:ascii="Times New Roman" w:eastAsia="Times New Roman" w:hAnsi="Times New Roman" w:cs="Times New Roman"/>
          <w:sz w:val="24"/>
          <w:szCs w:val="24"/>
        </w:rPr>
        <w:t>неприостановление</w:t>
      </w:r>
      <w:proofErr w:type="spellEnd"/>
      <w:r w:rsidR="006251D0" w:rsidRPr="00184AA5">
        <w:rPr>
          <w:rFonts w:ascii="Times New Roman" w:eastAsia="Times New Roman" w:hAnsi="Times New Roman" w:cs="Times New Roman"/>
          <w:sz w:val="24"/>
          <w:szCs w:val="24"/>
        </w:rPr>
        <w:t xml:space="preserve"> дея</w:t>
      </w:r>
      <w:r w:rsidR="009D680D" w:rsidRPr="00184AA5">
        <w:rPr>
          <w:rFonts w:ascii="Times New Roman" w:eastAsia="Times New Roman" w:hAnsi="Times New Roman" w:cs="Times New Roman"/>
          <w:sz w:val="24"/>
          <w:szCs w:val="24"/>
        </w:rPr>
        <w:t>тельности А</w:t>
      </w:r>
      <w:r w:rsidR="004B4317">
        <w:rPr>
          <w:rFonts w:ascii="Times New Roman" w:eastAsia="Times New Roman" w:hAnsi="Times New Roman" w:cs="Times New Roman"/>
          <w:sz w:val="24"/>
          <w:szCs w:val="24"/>
        </w:rPr>
        <w:t>удитора</w:t>
      </w:r>
      <w:r w:rsidR="006251D0" w:rsidRPr="00184AA5">
        <w:rPr>
          <w:rFonts w:ascii="Times New Roman" w:eastAsia="Times New Roman" w:hAnsi="Times New Roman" w:cs="Times New Roman"/>
          <w:sz w:val="24"/>
          <w:szCs w:val="24"/>
        </w:rPr>
        <w:br/>
        <w:t>в порядке, установленном Кодексом Российской Федерации об а</w:t>
      </w:r>
      <w:r w:rsidR="001931C6">
        <w:rPr>
          <w:rFonts w:ascii="Times New Roman" w:eastAsia="Times New Roman" w:hAnsi="Times New Roman" w:cs="Times New Roman"/>
          <w:sz w:val="24"/>
          <w:szCs w:val="24"/>
        </w:rPr>
        <w:t>дминистративных правонарушениях</w:t>
      </w:r>
      <w:r w:rsidR="006251D0" w:rsidRPr="00184AA5">
        <w:rPr>
          <w:rFonts w:ascii="Times New Roman" w:eastAsia="Times New Roman" w:hAnsi="Times New Roman" w:cs="Times New Roman"/>
          <w:sz w:val="24"/>
          <w:szCs w:val="24"/>
        </w:rPr>
        <w:t>;</w:t>
      </w:r>
    </w:p>
    <w:p w14:paraId="34719FE4" w14:textId="22C13397" w:rsidR="006251D0" w:rsidRPr="00D93463" w:rsidRDefault="00C57745" w:rsidP="00C5774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            </w:t>
      </w:r>
      <w:proofErr w:type="gramStart"/>
      <w:r w:rsidR="00D93463">
        <w:rPr>
          <w:rFonts w:ascii="Times New Roman" w:eastAsia="Times New Roman" w:hAnsi="Times New Roman" w:cs="Times New Roman"/>
          <w:sz w:val="24"/>
          <w:szCs w:val="24"/>
        </w:rPr>
        <w:t>г</w:t>
      </w:r>
      <w:r w:rsidR="006251D0" w:rsidRPr="00184AA5">
        <w:rPr>
          <w:rFonts w:ascii="Times New Roman" w:eastAsia="Times New Roman" w:hAnsi="Times New Roman" w:cs="Times New Roman"/>
          <w:sz w:val="24"/>
          <w:szCs w:val="24"/>
        </w:rPr>
        <w:t xml:space="preserve">) отсутствие у </w:t>
      </w:r>
      <w:r w:rsidR="009D680D" w:rsidRPr="00184AA5">
        <w:rPr>
          <w:rFonts w:ascii="Times New Roman" w:eastAsia="Times New Roman" w:hAnsi="Times New Roman" w:cs="Times New Roman"/>
          <w:sz w:val="24"/>
          <w:szCs w:val="24"/>
        </w:rPr>
        <w:t>А</w:t>
      </w:r>
      <w:r w:rsidR="004B4317">
        <w:rPr>
          <w:rFonts w:ascii="Times New Roman" w:eastAsia="Times New Roman" w:hAnsi="Times New Roman" w:cs="Times New Roman"/>
          <w:sz w:val="24"/>
          <w:szCs w:val="24"/>
        </w:rPr>
        <w:t>удитора</w:t>
      </w:r>
      <w:r w:rsidR="006251D0" w:rsidRPr="00184AA5">
        <w:rPr>
          <w:rFonts w:ascii="Times New Roman" w:eastAsia="Times New Roman" w:hAnsi="Times New Roman" w:cs="Times New Roman"/>
          <w:sz w:val="24"/>
          <w:szCs w:val="24"/>
        </w:rPr>
        <w:t xml:space="preserve"> недоимки по налогам, сборам, </w:t>
      </w:r>
      <w:r w:rsidRPr="00D93463">
        <w:rPr>
          <w:rFonts w:ascii="Times New Roman" w:eastAsiaTheme="minorHAnsi" w:hAnsi="Times New Roman" w:cs="Times New Roman"/>
          <w:sz w:val="24"/>
          <w:szCs w:val="24"/>
          <w:lang w:eastAsia="en-US"/>
        </w:rPr>
        <w:t xml:space="preserve">задолженности по иным обязательным платежам в бюджеты бюджетной системы Российской Федерации </w:t>
      </w:r>
      <w:r w:rsidR="00424D86">
        <w:rPr>
          <w:rFonts w:ascii="Times New Roman" w:eastAsiaTheme="minorHAnsi" w:hAnsi="Times New Roman" w:cs="Times New Roman"/>
          <w:sz w:val="24"/>
          <w:szCs w:val="24"/>
          <w:lang w:eastAsia="en-US"/>
        </w:rPr>
        <w:t xml:space="preserve">(за исключением сумм, на которые предоставлены отсрочка, рассрочка, инвестиционный налоговый кредит в соответствии с </w:t>
      </w:r>
      <w:hyperlink r:id="rId15" w:history="1">
        <w:r w:rsidR="00424D86" w:rsidRPr="00424D86">
          <w:rPr>
            <w:rFonts w:ascii="Times New Roman" w:eastAsiaTheme="minorHAnsi" w:hAnsi="Times New Roman" w:cs="Times New Roman"/>
            <w:sz w:val="24"/>
            <w:szCs w:val="24"/>
            <w:lang w:eastAsia="en-US"/>
          </w:rPr>
          <w:t>законодательством</w:t>
        </w:r>
      </w:hyperlink>
      <w:r w:rsidR="00424D86" w:rsidRPr="00424D86">
        <w:rPr>
          <w:rFonts w:ascii="Times New Roman" w:eastAsiaTheme="minorHAnsi" w:hAnsi="Times New Roman" w:cs="Times New Roman"/>
          <w:sz w:val="24"/>
          <w:szCs w:val="24"/>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424D86" w:rsidRPr="00424D86">
        <w:rPr>
          <w:rFonts w:ascii="Times New Roman" w:eastAsiaTheme="minorHAnsi" w:hAnsi="Times New Roman" w:cs="Times New Roman"/>
          <w:sz w:val="24"/>
          <w:szCs w:val="24"/>
          <w:lang w:eastAsia="en-US"/>
        </w:rPr>
        <w:t xml:space="preserve"> </w:t>
      </w:r>
      <w:proofErr w:type="gramStart"/>
      <w:r w:rsidR="00424D86" w:rsidRPr="00424D86">
        <w:rPr>
          <w:rFonts w:ascii="Times New Roman" w:eastAsiaTheme="minorHAnsi" w:hAnsi="Times New Roman" w:cs="Times New Roman"/>
          <w:sz w:val="24"/>
          <w:szCs w:val="24"/>
          <w:lang w:eastAsia="en-US"/>
        </w:rPr>
        <w:t xml:space="preserve">заявителя по уплате этих сумм исполненной или которые признаны безнадежными к взысканию в соответствии с </w:t>
      </w:r>
      <w:hyperlink r:id="rId16" w:history="1">
        <w:r w:rsidR="00424D86" w:rsidRPr="00424D86">
          <w:rPr>
            <w:rFonts w:ascii="Times New Roman" w:eastAsiaTheme="minorHAnsi" w:hAnsi="Times New Roman" w:cs="Times New Roman"/>
            <w:sz w:val="24"/>
            <w:szCs w:val="24"/>
            <w:lang w:eastAsia="en-US"/>
          </w:rPr>
          <w:t>законодательством</w:t>
        </w:r>
      </w:hyperlink>
      <w:r w:rsidR="00424D86">
        <w:rPr>
          <w:rFonts w:ascii="Times New Roman" w:eastAsiaTheme="minorHAnsi" w:hAnsi="Times New Roman" w:cs="Times New Roman"/>
          <w:sz w:val="24"/>
          <w:szCs w:val="24"/>
          <w:lang w:eastAsia="en-US"/>
        </w:rPr>
        <w:t xml:space="preserve"> Российской Федерации о налогах и сборах) </w:t>
      </w:r>
      <w:r w:rsidRPr="00D93463">
        <w:rPr>
          <w:rFonts w:ascii="Times New Roman" w:eastAsiaTheme="minorHAnsi" w:hAnsi="Times New Roman" w:cs="Times New Roman"/>
          <w:sz w:val="24"/>
          <w:szCs w:val="24"/>
          <w:lang w:eastAsia="en-US"/>
        </w:rPr>
        <w:t>за прошедший календарный год, размер которых превышает двадцать пять процентов балансовой стоимости активов</w:t>
      </w:r>
      <w:r w:rsidR="004B4317">
        <w:rPr>
          <w:rFonts w:ascii="Times New Roman" w:eastAsia="Times New Roman" w:hAnsi="Times New Roman" w:cs="Times New Roman"/>
          <w:sz w:val="24"/>
          <w:szCs w:val="24"/>
        </w:rPr>
        <w:t xml:space="preserve"> Аудитора</w:t>
      </w:r>
      <w:r w:rsidRPr="00D93463">
        <w:rPr>
          <w:rFonts w:ascii="Times New Roman" w:eastAsiaTheme="minorHAnsi" w:hAnsi="Times New Roman" w:cs="Times New Roman"/>
          <w:sz w:val="24"/>
          <w:szCs w:val="24"/>
          <w:lang w:eastAsia="en-US"/>
        </w:rPr>
        <w:t>, по данным бухгалтерской отчетности за последний отчетный период</w:t>
      </w:r>
      <w:r w:rsidR="00DB0CD7" w:rsidRPr="00D93463">
        <w:rPr>
          <w:rFonts w:ascii="Times New Roman" w:eastAsiaTheme="minorHAnsi" w:hAnsi="Times New Roman" w:cs="Times New Roman"/>
          <w:sz w:val="24"/>
          <w:szCs w:val="24"/>
          <w:lang w:eastAsia="en-US"/>
        </w:rPr>
        <w:t>.</w:t>
      </w:r>
      <w:proofErr w:type="gramEnd"/>
      <w:r w:rsidR="00DB0CD7" w:rsidRPr="00D93463">
        <w:rPr>
          <w:rFonts w:ascii="Times New Roman" w:eastAsiaTheme="minorHAnsi" w:hAnsi="Times New Roman" w:cs="Times New Roman"/>
          <w:sz w:val="24"/>
          <w:szCs w:val="24"/>
          <w:lang w:eastAsia="en-US"/>
        </w:rPr>
        <w:t xml:space="preserve"> </w:t>
      </w:r>
      <w:r w:rsidR="00DB0CD7" w:rsidRPr="00D93463">
        <w:rPr>
          <w:rFonts w:ascii="Times New Roman" w:eastAsia="Times New Roman" w:hAnsi="Times New Roman" w:cs="Times New Roman"/>
          <w:sz w:val="24"/>
          <w:szCs w:val="24"/>
        </w:rPr>
        <w:t>Аудитор</w:t>
      </w:r>
      <w:r w:rsidR="00DB0CD7" w:rsidRPr="00D93463">
        <w:rPr>
          <w:rFonts w:ascii="Times New Roman" w:eastAsiaTheme="minorHAnsi" w:hAnsi="Times New Roman" w:cs="Times New Roman"/>
          <w:sz w:val="24"/>
          <w:szCs w:val="24"/>
          <w:lang w:eastAsia="en-US"/>
        </w:rPr>
        <w:t xml:space="preserve"> считается соответствующ</w:t>
      </w:r>
      <w:r w:rsidR="001931C6">
        <w:rPr>
          <w:rFonts w:ascii="Times New Roman" w:eastAsiaTheme="minorHAnsi" w:hAnsi="Times New Roman" w:cs="Times New Roman"/>
          <w:sz w:val="24"/>
          <w:szCs w:val="24"/>
          <w:lang w:eastAsia="en-US"/>
        </w:rPr>
        <w:t>им</w:t>
      </w:r>
      <w:r w:rsidR="00DB0CD7" w:rsidRPr="00D93463">
        <w:rPr>
          <w:rFonts w:ascii="Times New Roman" w:eastAsiaTheme="minorHAnsi" w:hAnsi="Times New Roman" w:cs="Times New Roman"/>
          <w:sz w:val="24"/>
          <w:szCs w:val="24"/>
          <w:lang w:eastAsia="en-US"/>
        </w:rPr>
        <w:t xml:space="preserve"> установленному требованию в случае, если </w:t>
      </w:r>
      <w:r w:rsidR="00003D8E">
        <w:rPr>
          <w:rFonts w:ascii="Times New Roman" w:eastAsiaTheme="minorHAnsi" w:hAnsi="Times New Roman" w:cs="Times New Roman"/>
          <w:sz w:val="24"/>
          <w:szCs w:val="24"/>
          <w:lang w:eastAsia="en-US"/>
        </w:rPr>
        <w:t>им</w:t>
      </w:r>
      <w:r w:rsidR="00DB0CD7" w:rsidRPr="00D93463">
        <w:rPr>
          <w:rFonts w:ascii="Times New Roman" w:eastAsiaTheme="minorHAnsi" w:hAnsi="Times New Roman" w:cs="Times New Roman"/>
          <w:sz w:val="24"/>
          <w:szCs w:val="24"/>
          <w:lang w:eastAsia="en-US"/>
        </w:rPr>
        <w:t xml:space="preserve"> в установленном порядке подано заявление об обжаловании </w:t>
      </w:r>
      <w:proofErr w:type="gramStart"/>
      <w:r w:rsidR="00DB0CD7" w:rsidRPr="00D93463">
        <w:rPr>
          <w:rFonts w:ascii="Times New Roman" w:eastAsiaTheme="minorHAnsi" w:hAnsi="Times New Roman" w:cs="Times New Roman"/>
          <w:sz w:val="24"/>
          <w:szCs w:val="24"/>
          <w:lang w:eastAsia="en-US"/>
        </w:rPr>
        <w:t>указанных</w:t>
      </w:r>
      <w:proofErr w:type="gramEnd"/>
      <w:r w:rsidR="00DB0CD7" w:rsidRPr="00D93463">
        <w:rPr>
          <w:rFonts w:ascii="Times New Roman" w:eastAsiaTheme="minorHAnsi" w:hAnsi="Times New Roman" w:cs="Times New Roman"/>
          <w:sz w:val="24"/>
          <w:szCs w:val="24"/>
          <w:lang w:eastAsia="en-US"/>
        </w:rPr>
        <w:t xml:space="preserve"> недоимки, задолженности и решение по такому заявлению на дату рассмотрения заявки на участие в Конкурсе не принято</w:t>
      </w:r>
      <w:r w:rsidR="006251D0" w:rsidRPr="00D93463">
        <w:rPr>
          <w:rFonts w:ascii="Times New Roman" w:eastAsia="Times New Roman" w:hAnsi="Times New Roman" w:cs="Times New Roman"/>
          <w:sz w:val="24"/>
          <w:szCs w:val="24"/>
        </w:rPr>
        <w:t>;</w:t>
      </w:r>
    </w:p>
    <w:p w14:paraId="060FB131" w14:textId="190D14C5" w:rsidR="006251D0" w:rsidRDefault="00267319" w:rsidP="00DB0CD7">
      <w:pPr>
        <w:autoSpaceDE w:val="0"/>
        <w:autoSpaceDN w:val="0"/>
        <w:adjustRightInd w:val="0"/>
        <w:spacing w:after="0" w:line="240" w:lineRule="auto"/>
        <w:jc w:val="both"/>
        <w:rPr>
          <w:rFonts w:ascii="Times New Roman" w:eastAsia="Times New Roman" w:hAnsi="Times New Roman" w:cs="Times New Roman"/>
          <w:sz w:val="24"/>
          <w:szCs w:val="24"/>
        </w:rPr>
      </w:pPr>
      <w:r w:rsidRPr="00D93463">
        <w:rPr>
          <w:rFonts w:ascii="Times New Roman" w:eastAsia="Times New Roman" w:hAnsi="Times New Roman" w:cs="Times New Roman"/>
          <w:sz w:val="24"/>
          <w:szCs w:val="24"/>
        </w:rPr>
        <w:t xml:space="preserve">            </w:t>
      </w:r>
      <w:proofErr w:type="gramStart"/>
      <w:r w:rsidR="00D93463">
        <w:rPr>
          <w:rFonts w:ascii="Times New Roman" w:eastAsia="Times New Roman" w:hAnsi="Times New Roman" w:cs="Times New Roman"/>
          <w:sz w:val="24"/>
          <w:szCs w:val="24"/>
        </w:rPr>
        <w:t>д</w:t>
      </w:r>
      <w:r w:rsidR="006251D0" w:rsidRPr="00D93463">
        <w:rPr>
          <w:rFonts w:ascii="Times New Roman" w:eastAsia="Times New Roman" w:hAnsi="Times New Roman" w:cs="Times New Roman"/>
          <w:sz w:val="24"/>
          <w:szCs w:val="24"/>
        </w:rPr>
        <w:t xml:space="preserve">) отсутствие у </w:t>
      </w:r>
      <w:r w:rsidR="007C156C">
        <w:rPr>
          <w:rFonts w:ascii="Times New Roman" w:eastAsia="Times New Roman" w:hAnsi="Times New Roman" w:cs="Times New Roman"/>
          <w:sz w:val="24"/>
          <w:szCs w:val="24"/>
        </w:rPr>
        <w:t xml:space="preserve">Аудитора, </w:t>
      </w:r>
      <w:r w:rsidR="006251D0" w:rsidRPr="00D93463">
        <w:rPr>
          <w:rFonts w:ascii="Times New Roman" w:eastAsia="Times New Roman" w:hAnsi="Times New Roman" w:cs="Times New Roman"/>
          <w:sz w:val="24"/>
          <w:szCs w:val="24"/>
        </w:rPr>
        <w:t>руководителя, членов коллегиального исполнительного органа</w:t>
      </w:r>
      <w:r w:rsidR="00DB0CD7" w:rsidRPr="00D93463">
        <w:rPr>
          <w:rFonts w:ascii="Times New Roman" w:eastAsia="Times New Roman" w:hAnsi="Times New Roman" w:cs="Times New Roman"/>
          <w:sz w:val="24"/>
          <w:szCs w:val="24"/>
        </w:rPr>
        <w:t>,</w:t>
      </w:r>
      <w:r w:rsidR="00DB0CD7" w:rsidRPr="00D93463">
        <w:rPr>
          <w:rFonts w:ascii="Times New Roman" w:eastAsiaTheme="minorHAnsi" w:hAnsi="Times New Roman" w:cs="Times New Roman"/>
          <w:sz w:val="24"/>
          <w:szCs w:val="24"/>
          <w:lang w:eastAsia="en-US"/>
        </w:rPr>
        <w:t xml:space="preserve"> лица, исполняющего функции единоличного исполнительного органа, </w:t>
      </w:r>
      <w:r w:rsidR="006251D0" w:rsidRPr="00D93463">
        <w:rPr>
          <w:rFonts w:ascii="Times New Roman" w:eastAsia="Times New Roman" w:hAnsi="Times New Roman" w:cs="Times New Roman"/>
          <w:sz w:val="24"/>
          <w:szCs w:val="24"/>
        </w:rPr>
        <w:t xml:space="preserve">или главного бухгалтера </w:t>
      </w:r>
      <w:r w:rsidR="007C156C">
        <w:rPr>
          <w:rFonts w:ascii="Times New Roman" w:eastAsia="Times New Roman" w:hAnsi="Times New Roman" w:cs="Times New Roman"/>
          <w:sz w:val="24"/>
          <w:szCs w:val="24"/>
        </w:rPr>
        <w:t>Аудитора</w:t>
      </w:r>
      <w:r w:rsidR="00AE0BAA">
        <w:rPr>
          <w:rFonts w:ascii="Times New Roman" w:eastAsia="Times New Roman" w:hAnsi="Times New Roman" w:cs="Times New Roman"/>
          <w:sz w:val="24"/>
          <w:szCs w:val="24"/>
        </w:rPr>
        <w:t>-</w:t>
      </w:r>
      <w:r w:rsidR="004D0DC1">
        <w:rPr>
          <w:rFonts w:ascii="Times New Roman" w:eastAsia="Times New Roman" w:hAnsi="Times New Roman" w:cs="Times New Roman"/>
          <w:sz w:val="24"/>
          <w:szCs w:val="24"/>
        </w:rPr>
        <w:t>юридического лица</w:t>
      </w:r>
      <w:r w:rsidR="006251D0" w:rsidRPr="00D93463">
        <w:rPr>
          <w:rFonts w:ascii="Times New Roman" w:eastAsia="Times New Roman" w:hAnsi="Times New Roman" w:cs="Times New Roman"/>
          <w:sz w:val="24"/>
          <w:szCs w:val="24"/>
        </w:rPr>
        <w:t xml:space="preserve"> судимости за преступления в сфере экономики</w:t>
      </w:r>
      <w:r w:rsidR="00DB0CD7" w:rsidRPr="00D93463">
        <w:rPr>
          <w:rFonts w:ascii="Times New Roman" w:eastAsiaTheme="minorHAnsi" w:hAnsi="Times New Roman" w:cs="Times New Roman"/>
          <w:sz w:val="24"/>
          <w:szCs w:val="24"/>
          <w:lang w:eastAsia="en-US"/>
        </w:rPr>
        <w:t xml:space="preserve"> и (или) преступления, предусмотренные </w:t>
      </w:r>
      <w:hyperlink r:id="rId17" w:history="1">
        <w:r w:rsidR="00DB0CD7" w:rsidRPr="00D93463">
          <w:rPr>
            <w:rFonts w:ascii="Times New Roman" w:eastAsiaTheme="minorHAnsi" w:hAnsi="Times New Roman" w:cs="Times New Roman"/>
            <w:sz w:val="24"/>
            <w:szCs w:val="24"/>
            <w:lang w:eastAsia="en-US"/>
          </w:rPr>
          <w:t>статьями 289</w:t>
        </w:r>
      </w:hyperlink>
      <w:r w:rsidR="00DB0CD7" w:rsidRPr="00D93463">
        <w:rPr>
          <w:rFonts w:ascii="Times New Roman" w:eastAsiaTheme="minorHAnsi" w:hAnsi="Times New Roman" w:cs="Times New Roman"/>
          <w:sz w:val="24"/>
          <w:szCs w:val="24"/>
          <w:lang w:eastAsia="en-US"/>
        </w:rPr>
        <w:t xml:space="preserve">, </w:t>
      </w:r>
      <w:hyperlink r:id="rId18" w:history="1">
        <w:r w:rsidR="00DB0CD7" w:rsidRPr="00D93463">
          <w:rPr>
            <w:rFonts w:ascii="Times New Roman" w:eastAsiaTheme="minorHAnsi" w:hAnsi="Times New Roman" w:cs="Times New Roman"/>
            <w:sz w:val="24"/>
            <w:szCs w:val="24"/>
            <w:lang w:eastAsia="en-US"/>
          </w:rPr>
          <w:t>290</w:t>
        </w:r>
      </w:hyperlink>
      <w:r w:rsidR="00DB0CD7" w:rsidRPr="00D93463">
        <w:rPr>
          <w:rFonts w:ascii="Times New Roman" w:eastAsiaTheme="minorHAnsi" w:hAnsi="Times New Roman" w:cs="Times New Roman"/>
          <w:sz w:val="24"/>
          <w:szCs w:val="24"/>
          <w:lang w:eastAsia="en-US"/>
        </w:rPr>
        <w:t xml:space="preserve">, </w:t>
      </w:r>
      <w:hyperlink r:id="rId19" w:history="1">
        <w:r w:rsidR="00DB0CD7" w:rsidRPr="00D93463">
          <w:rPr>
            <w:rFonts w:ascii="Times New Roman" w:eastAsiaTheme="minorHAnsi" w:hAnsi="Times New Roman" w:cs="Times New Roman"/>
            <w:sz w:val="24"/>
            <w:szCs w:val="24"/>
            <w:lang w:eastAsia="en-US"/>
          </w:rPr>
          <w:t>291</w:t>
        </w:r>
      </w:hyperlink>
      <w:r w:rsidR="00DB0CD7" w:rsidRPr="00D93463">
        <w:rPr>
          <w:rFonts w:ascii="Times New Roman" w:eastAsiaTheme="minorHAnsi" w:hAnsi="Times New Roman" w:cs="Times New Roman"/>
          <w:sz w:val="24"/>
          <w:szCs w:val="24"/>
          <w:lang w:eastAsia="en-US"/>
        </w:rPr>
        <w:t xml:space="preserve">, </w:t>
      </w:r>
      <w:hyperlink r:id="rId20" w:history="1">
        <w:r w:rsidR="00DB0CD7" w:rsidRPr="00D93463">
          <w:rPr>
            <w:rFonts w:ascii="Times New Roman" w:eastAsiaTheme="minorHAnsi" w:hAnsi="Times New Roman" w:cs="Times New Roman"/>
            <w:sz w:val="24"/>
            <w:szCs w:val="24"/>
            <w:lang w:eastAsia="en-US"/>
          </w:rPr>
          <w:t>291.1</w:t>
        </w:r>
      </w:hyperlink>
      <w:r w:rsidR="00DB0CD7" w:rsidRPr="00D93463">
        <w:rPr>
          <w:rFonts w:ascii="Times New Roman" w:eastAsiaTheme="minorHAnsi" w:hAnsi="Times New Roman" w:cs="Times New Roman"/>
          <w:sz w:val="24"/>
          <w:szCs w:val="24"/>
          <w:lang w:eastAsia="en-US"/>
        </w:rPr>
        <w:t xml:space="preserve"> Уголовного кодекса Российской Федерации </w:t>
      </w:r>
      <w:r w:rsidR="006251D0" w:rsidRPr="00D93463">
        <w:rPr>
          <w:rFonts w:ascii="Times New Roman" w:eastAsia="Times New Roman" w:hAnsi="Times New Roman" w:cs="Times New Roman"/>
          <w:sz w:val="24"/>
          <w:szCs w:val="24"/>
        </w:rPr>
        <w:t>(за исключением лиц, у которых</w:t>
      </w:r>
      <w:r w:rsidR="006251D0" w:rsidRPr="00184AA5">
        <w:rPr>
          <w:rFonts w:ascii="Times New Roman" w:eastAsia="Times New Roman" w:hAnsi="Times New Roman" w:cs="Times New Roman"/>
          <w:sz w:val="24"/>
          <w:szCs w:val="24"/>
        </w:rPr>
        <w:t xml:space="preserve"> такая судимость погашена или снята), а также неприменение в отношении указанных физических лиц наказания в виде</w:t>
      </w:r>
      <w:proofErr w:type="gramEnd"/>
      <w:r w:rsidR="006251D0" w:rsidRPr="00184AA5">
        <w:rPr>
          <w:rFonts w:ascii="Times New Roman" w:eastAsia="Times New Roman" w:hAnsi="Times New Roman" w:cs="Times New Roman"/>
          <w:sz w:val="24"/>
          <w:szCs w:val="24"/>
        </w:rPr>
        <w:t xml:space="preserve"> лишения права занимать определенные должности или заниматься </w:t>
      </w:r>
      <w:r w:rsidR="00403570">
        <w:rPr>
          <w:rFonts w:ascii="Times New Roman" w:eastAsia="Times New Roman" w:hAnsi="Times New Roman" w:cs="Times New Roman"/>
          <w:sz w:val="24"/>
          <w:szCs w:val="24"/>
        </w:rPr>
        <w:t>определенной (</w:t>
      </w:r>
      <w:r w:rsidR="00424D86">
        <w:rPr>
          <w:rFonts w:ascii="Times New Roman" w:eastAsia="Times New Roman" w:hAnsi="Times New Roman" w:cs="Times New Roman"/>
          <w:sz w:val="24"/>
          <w:szCs w:val="24"/>
        </w:rPr>
        <w:t>аудиторской</w:t>
      </w:r>
      <w:r w:rsidR="00403570">
        <w:rPr>
          <w:rFonts w:ascii="Times New Roman" w:eastAsia="Times New Roman" w:hAnsi="Times New Roman" w:cs="Times New Roman"/>
          <w:sz w:val="24"/>
          <w:szCs w:val="24"/>
        </w:rPr>
        <w:t>)</w:t>
      </w:r>
      <w:r w:rsidR="00424D86">
        <w:rPr>
          <w:rFonts w:ascii="Times New Roman" w:eastAsia="Times New Roman" w:hAnsi="Times New Roman" w:cs="Times New Roman"/>
          <w:sz w:val="24"/>
          <w:szCs w:val="24"/>
        </w:rPr>
        <w:t xml:space="preserve"> деятельностью</w:t>
      </w:r>
      <w:r w:rsidR="006251D0" w:rsidRPr="00184AA5">
        <w:rPr>
          <w:rFonts w:ascii="Times New Roman" w:eastAsia="Times New Roman" w:hAnsi="Times New Roman" w:cs="Times New Roman"/>
          <w:sz w:val="24"/>
          <w:szCs w:val="24"/>
        </w:rPr>
        <w:t xml:space="preserve"> и административного наказания в виде дисквалификации;</w:t>
      </w:r>
    </w:p>
    <w:p w14:paraId="230D6398" w14:textId="223CCB14" w:rsidR="00267319" w:rsidRPr="00D93463" w:rsidRDefault="00267319" w:rsidP="0026731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9346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D93463" w:rsidRPr="00D93463">
        <w:rPr>
          <w:rFonts w:ascii="Times New Roman" w:eastAsiaTheme="minorHAnsi" w:hAnsi="Times New Roman" w:cs="Times New Roman"/>
          <w:sz w:val="24"/>
          <w:szCs w:val="24"/>
          <w:lang w:eastAsia="en-US"/>
        </w:rPr>
        <w:t>е</w:t>
      </w:r>
      <w:r w:rsidRPr="00D93463">
        <w:rPr>
          <w:rFonts w:ascii="Times New Roman" w:eastAsiaTheme="minorHAnsi" w:hAnsi="Times New Roman" w:cs="Times New Roman"/>
          <w:sz w:val="24"/>
          <w:szCs w:val="24"/>
          <w:lang w:eastAsia="en-US"/>
        </w:rPr>
        <w:t xml:space="preserve">) </w:t>
      </w:r>
      <w:r w:rsidR="007C156C">
        <w:rPr>
          <w:rFonts w:ascii="Times New Roman" w:eastAsia="Times New Roman" w:hAnsi="Times New Roman" w:cs="Times New Roman"/>
          <w:sz w:val="24"/>
          <w:szCs w:val="24"/>
        </w:rPr>
        <w:t>Аудитор</w:t>
      </w:r>
      <w:r w:rsidRPr="00D93463">
        <w:rPr>
          <w:rFonts w:ascii="Times New Roman" w:eastAsiaTheme="minorHAnsi" w:hAnsi="Times New Roman" w:cs="Times New Roman"/>
          <w:sz w:val="24"/>
          <w:szCs w:val="24"/>
          <w:lang w:eastAsia="en-US"/>
        </w:rPr>
        <w:t xml:space="preserve">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w:t>
      </w:r>
      <w:hyperlink r:id="rId21" w:history="1">
        <w:r w:rsidRPr="00D93463">
          <w:rPr>
            <w:rFonts w:ascii="Times New Roman" w:eastAsiaTheme="minorHAnsi" w:hAnsi="Times New Roman" w:cs="Times New Roman"/>
            <w:sz w:val="24"/>
            <w:szCs w:val="24"/>
            <w:lang w:eastAsia="en-US"/>
          </w:rPr>
          <w:t>статьей 19.28</w:t>
        </w:r>
      </w:hyperlink>
      <w:r w:rsidRPr="00D93463">
        <w:rPr>
          <w:rFonts w:ascii="Times New Roman" w:eastAsiaTheme="minorHAnsi" w:hAnsi="Times New Roman" w:cs="Times New Roman"/>
          <w:sz w:val="24"/>
          <w:szCs w:val="24"/>
          <w:lang w:eastAsia="en-US"/>
        </w:rPr>
        <w:t xml:space="preserve"> Кодекса Российской Федерации об административных правонарушениях;</w:t>
      </w:r>
    </w:p>
    <w:p w14:paraId="42FBE2A2" w14:textId="7F95C1A0" w:rsidR="007C156C" w:rsidRPr="00D93463" w:rsidRDefault="00267319" w:rsidP="0026731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3463">
        <w:rPr>
          <w:rFonts w:ascii="Times New Roman" w:eastAsiaTheme="minorHAnsi" w:hAnsi="Times New Roman" w:cs="Times New Roman"/>
          <w:sz w:val="24"/>
          <w:szCs w:val="24"/>
          <w:lang w:eastAsia="en-US"/>
        </w:rPr>
        <w:t xml:space="preserve">            </w:t>
      </w:r>
      <w:proofErr w:type="gramStart"/>
      <w:r w:rsidR="00D93463" w:rsidRPr="00D93463">
        <w:rPr>
          <w:rFonts w:ascii="Times New Roman" w:eastAsiaTheme="minorHAnsi" w:hAnsi="Times New Roman" w:cs="Times New Roman"/>
          <w:sz w:val="24"/>
          <w:szCs w:val="24"/>
          <w:lang w:eastAsia="en-US"/>
        </w:rPr>
        <w:t>ж</w:t>
      </w:r>
      <w:r w:rsidRPr="00D93463">
        <w:rPr>
          <w:rFonts w:ascii="Times New Roman" w:eastAsiaTheme="minorHAnsi" w:hAnsi="Times New Roman" w:cs="Times New Roman"/>
          <w:sz w:val="24"/>
          <w:szCs w:val="24"/>
          <w:lang w:eastAsia="en-US"/>
        </w:rPr>
        <w:t>) отсутствие между Аудитор</w:t>
      </w:r>
      <w:r w:rsidR="007C156C">
        <w:rPr>
          <w:rFonts w:ascii="Times New Roman" w:eastAsiaTheme="minorHAnsi" w:hAnsi="Times New Roman" w:cs="Times New Roman"/>
          <w:sz w:val="24"/>
          <w:szCs w:val="24"/>
          <w:lang w:eastAsia="en-US"/>
        </w:rPr>
        <w:t xml:space="preserve">ом </w:t>
      </w:r>
      <w:r w:rsidRPr="00D93463">
        <w:rPr>
          <w:rFonts w:ascii="Times New Roman" w:eastAsiaTheme="minorHAnsi" w:hAnsi="Times New Roman" w:cs="Times New Roman"/>
          <w:sz w:val="24"/>
          <w:szCs w:val="24"/>
          <w:lang w:eastAsia="en-US"/>
        </w:rPr>
        <w:t xml:space="preserve">и Фондом конфликта интересов, под которым понимаются случаи, </w:t>
      </w:r>
      <w:r w:rsidRPr="007C156C">
        <w:rPr>
          <w:rFonts w:ascii="Times New Roman" w:eastAsiaTheme="minorHAnsi" w:hAnsi="Times New Roman" w:cs="Times New Roman"/>
          <w:sz w:val="24"/>
          <w:szCs w:val="24"/>
          <w:lang w:eastAsia="en-US"/>
        </w:rPr>
        <w:t xml:space="preserve">при которых руководитель Фонда, член </w:t>
      </w:r>
      <w:r w:rsidR="00586D99" w:rsidRPr="007C156C">
        <w:rPr>
          <w:rFonts w:ascii="Times New Roman" w:eastAsiaTheme="minorHAnsi" w:hAnsi="Times New Roman" w:cs="Times New Roman"/>
          <w:sz w:val="24"/>
          <w:szCs w:val="24"/>
          <w:lang w:eastAsia="en-US"/>
        </w:rPr>
        <w:t xml:space="preserve">Конкурсной </w:t>
      </w:r>
      <w:r w:rsidRPr="007C156C">
        <w:rPr>
          <w:rFonts w:ascii="Times New Roman" w:eastAsiaTheme="minorHAnsi" w:hAnsi="Times New Roman" w:cs="Times New Roman"/>
          <w:sz w:val="24"/>
          <w:szCs w:val="24"/>
          <w:lang w:eastAsia="en-US"/>
        </w:rPr>
        <w:t xml:space="preserve">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7C156C">
        <w:rPr>
          <w:rFonts w:ascii="Times New Roman" w:eastAsiaTheme="minorHAnsi" w:hAnsi="Times New Roman" w:cs="Times New Roman"/>
          <w:sz w:val="24"/>
          <w:szCs w:val="24"/>
          <w:lang w:eastAsia="en-US"/>
        </w:rPr>
        <w:lastRenderedPageBreak/>
        <w:t xml:space="preserve">(директором, генеральным директором) учреждения или унитарного предприятия либо иными органами управления юридических лиц – </w:t>
      </w:r>
      <w:r w:rsidR="007C156C" w:rsidRPr="007C156C">
        <w:rPr>
          <w:rFonts w:ascii="Times New Roman" w:eastAsiaTheme="minorHAnsi" w:hAnsi="Times New Roman" w:cs="Times New Roman"/>
          <w:sz w:val="24"/>
          <w:szCs w:val="24"/>
          <w:lang w:eastAsia="en-US"/>
        </w:rPr>
        <w:t>участник</w:t>
      </w:r>
      <w:r w:rsidR="004D0DC1">
        <w:rPr>
          <w:rFonts w:ascii="Times New Roman" w:eastAsiaTheme="minorHAnsi" w:hAnsi="Times New Roman" w:cs="Times New Roman"/>
          <w:sz w:val="24"/>
          <w:szCs w:val="24"/>
          <w:lang w:eastAsia="en-US"/>
        </w:rPr>
        <w:t>ов</w:t>
      </w:r>
      <w:proofErr w:type="gramEnd"/>
      <w:r w:rsidR="007C156C" w:rsidRPr="007C156C">
        <w:rPr>
          <w:rFonts w:ascii="Times New Roman" w:eastAsiaTheme="minorHAnsi" w:hAnsi="Times New Roman" w:cs="Times New Roman"/>
          <w:sz w:val="24"/>
          <w:szCs w:val="24"/>
          <w:lang w:eastAsia="en-US"/>
        </w:rPr>
        <w:t xml:space="preserve"> Конкурса</w:t>
      </w:r>
      <w:r w:rsidRPr="007C156C">
        <w:rPr>
          <w:rFonts w:ascii="Times New Roman" w:eastAsiaTheme="minorHAnsi" w:hAnsi="Times New Roman" w:cs="Times New Roman"/>
          <w:sz w:val="24"/>
          <w:szCs w:val="24"/>
          <w:lang w:eastAsia="en-US"/>
        </w:rPr>
        <w:t xml:space="preserve">, </w:t>
      </w:r>
      <w:r w:rsidR="007C156C" w:rsidRPr="007C156C">
        <w:rPr>
          <w:rFonts w:ascii="Times New Roman" w:eastAsiaTheme="minorHAnsi" w:hAnsi="Times New Roman" w:cs="Times New Roman"/>
          <w:sz w:val="24"/>
          <w:szCs w:val="24"/>
          <w:lang w:eastAsia="en-US"/>
        </w:rPr>
        <w:t xml:space="preserve"> с физическими лицами, в том числе зарегистрированными в качестве индивидуального предпринимателя, - участниками Конкурса </w:t>
      </w:r>
      <w:r w:rsidRPr="007C156C">
        <w:rPr>
          <w:rFonts w:ascii="Times New Roman" w:eastAsiaTheme="minorHAnsi" w:hAnsi="Times New Roman" w:cs="Times New Roman"/>
          <w:sz w:val="24"/>
          <w:szCs w:val="24"/>
          <w:lang w:eastAsia="en-US"/>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156C">
        <w:rPr>
          <w:rFonts w:ascii="Times New Roman" w:eastAsiaTheme="minorHAnsi" w:hAnsi="Times New Roman" w:cs="Times New Roman"/>
          <w:sz w:val="24"/>
          <w:szCs w:val="24"/>
          <w:lang w:eastAsia="en-US"/>
        </w:rPr>
        <w:t>неполнородными</w:t>
      </w:r>
      <w:proofErr w:type="spellEnd"/>
      <w:r w:rsidRPr="007C156C">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7C156C" w:rsidRPr="007C156C">
        <w:rPr>
          <w:rFonts w:ascii="Times New Roman" w:eastAsiaTheme="minorHAnsi" w:hAnsi="Times New Roman" w:cs="Times New Roman"/>
          <w:sz w:val="24"/>
          <w:szCs w:val="24"/>
          <w:lang w:eastAsia="en-US"/>
        </w:rPr>
        <w:t>;</w:t>
      </w:r>
    </w:p>
    <w:p w14:paraId="00FCBD1D" w14:textId="2C32FE71" w:rsidR="00267319" w:rsidRPr="002E56F0" w:rsidRDefault="004119EC" w:rsidP="00D9346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3463">
        <w:rPr>
          <w:rFonts w:ascii="Times New Roman" w:eastAsiaTheme="minorHAnsi" w:hAnsi="Times New Roman" w:cs="Times New Roman"/>
          <w:sz w:val="24"/>
          <w:szCs w:val="24"/>
          <w:lang w:eastAsia="en-US"/>
        </w:rPr>
        <w:t xml:space="preserve">             </w:t>
      </w:r>
      <w:proofErr w:type="gramStart"/>
      <w:r w:rsidR="00D93463" w:rsidRPr="00D93463">
        <w:rPr>
          <w:rFonts w:ascii="Times New Roman" w:eastAsiaTheme="minorHAnsi" w:hAnsi="Times New Roman" w:cs="Times New Roman"/>
          <w:sz w:val="24"/>
          <w:szCs w:val="24"/>
          <w:lang w:eastAsia="en-US"/>
        </w:rPr>
        <w:t>з</w:t>
      </w:r>
      <w:r w:rsidR="00267319" w:rsidRPr="002E56F0">
        <w:rPr>
          <w:rFonts w:ascii="Times New Roman" w:eastAsiaTheme="minorHAnsi" w:hAnsi="Times New Roman" w:cs="Times New Roman"/>
          <w:sz w:val="24"/>
          <w:szCs w:val="24"/>
          <w:lang w:eastAsia="en-US"/>
        </w:rPr>
        <w:t>)</w:t>
      </w:r>
      <w:r w:rsidRPr="002E56F0">
        <w:rPr>
          <w:rFonts w:ascii="Times New Roman" w:eastAsiaTheme="minorHAnsi" w:hAnsi="Times New Roman" w:cs="Times New Roman"/>
          <w:sz w:val="24"/>
          <w:szCs w:val="24"/>
          <w:lang w:eastAsia="en-US"/>
        </w:rPr>
        <w:t xml:space="preserve"> участник </w:t>
      </w:r>
      <w:r w:rsidR="004B3302" w:rsidRPr="002E56F0">
        <w:rPr>
          <w:rFonts w:ascii="Times New Roman" w:eastAsiaTheme="minorHAnsi" w:hAnsi="Times New Roman" w:cs="Times New Roman"/>
          <w:sz w:val="24"/>
          <w:szCs w:val="24"/>
          <w:lang w:eastAsia="en-US"/>
        </w:rPr>
        <w:t>Конкурса</w:t>
      </w:r>
      <w:r w:rsidRPr="002E56F0">
        <w:rPr>
          <w:rFonts w:ascii="Times New Roman" w:eastAsiaTheme="minorHAnsi" w:hAnsi="Times New Roman" w:cs="Times New Roman"/>
          <w:sz w:val="24"/>
          <w:szCs w:val="24"/>
          <w:lang w:eastAsia="en-US"/>
        </w:rPr>
        <w:t xml:space="preserve"> не является офшорной компанией</w:t>
      </w:r>
      <w:r w:rsidR="004D0DC1">
        <w:rPr>
          <w:rFonts w:ascii="Times New Roman" w:eastAsiaTheme="minorHAnsi" w:hAnsi="Times New Roman" w:cs="Times New Roman"/>
          <w:sz w:val="24"/>
          <w:szCs w:val="24"/>
          <w:lang w:eastAsia="en-US"/>
        </w:rPr>
        <w:t>,</w:t>
      </w:r>
      <w:r w:rsidR="004D0DC1" w:rsidRPr="004D0DC1">
        <w:rPr>
          <w:rFonts w:ascii="Times New Roman" w:eastAsiaTheme="minorHAnsi" w:hAnsi="Times New Roman" w:cs="Times New Roman"/>
          <w:sz w:val="24"/>
          <w:szCs w:val="24"/>
          <w:lang w:eastAsia="en-US"/>
        </w:rPr>
        <w:t xml:space="preserve"> </w:t>
      </w:r>
      <w:r w:rsidR="004D0DC1">
        <w:rPr>
          <w:rFonts w:ascii="Times New Roman" w:eastAsiaTheme="minorHAnsi" w:hAnsi="Times New Roman" w:cs="Times New Roman"/>
          <w:sz w:val="24"/>
          <w:szCs w:val="24"/>
          <w:lang w:eastAsia="en-US"/>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004D0DC1">
        <w:rPr>
          <w:rFonts w:ascii="Times New Roman" w:eastAsiaTheme="minorHAnsi" w:hAnsi="Times New Roman" w:cs="Times New Roman"/>
          <w:sz w:val="24"/>
          <w:szCs w:val="24"/>
          <w:lang w:eastAsia="en-US"/>
        </w:rPr>
        <w:t xml:space="preserve"> уставном (складочном) </w:t>
      </w:r>
      <w:proofErr w:type="gramStart"/>
      <w:r w:rsidR="004D0DC1">
        <w:rPr>
          <w:rFonts w:ascii="Times New Roman" w:eastAsiaTheme="minorHAnsi" w:hAnsi="Times New Roman" w:cs="Times New Roman"/>
          <w:sz w:val="24"/>
          <w:szCs w:val="24"/>
          <w:lang w:eastAsia="en-US"/>
        </w:rPr>
        <w:t>капитале</w:t>
      </w:r>
      <w:proofErr w:type="gramEnd"/>
      <w:r w:rsidR="004D0DC1">
        <w:rPr>
          <w:rFonts w:ascii="Times New Roman" w:eastAsiaTheme="minorHAnsi" w:hAnsi="Times New Roman" w:cs="Times New Roman"/>
          <w:sz w:val="24"/>
          <w:szCs w:val="24"/>
          <w:lang w:eastAsia="en-US"/>
        </w:rPr>
        <w:t xml:space="preserve"> хозяйственного товарищества или общества</w:t>
      </w:r>
      <w:r w:rsidR="004D5400">
        <w:rPr>
          <w:rFonts w:ascii="Times New Roman" w:eastAsiaTheme="minorHAnsi" w:hAnsi="Times New Roman" w:cs="Times New Roman"/>
          <w:sz w:val="24"/>
          <w:szCs w:val="24"/>
          <w:lang w:eastAsia="en-US"/>
        </w:rPr>
        <w:t>;</w:t>
      </w:r>
    </w:p>
    <w:p w14:paraId="7AEFBB9A" w14:textId="74616818" w:rsidR="006251D0" w:rsidRPr="00184AA5" w:rsidRDefault="004119EC" w:rsidP="006251D0">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93463">
        <w:rPr>
          <w:rFonts w:ascii="Times New Roman" w:eastAsia="Times New Roman" w:hAnsi="Times New Roman" w:cs="Times New Roman"/>
          <w:sz w:val="24"/>
          <w:szCs w:val="24"/>
        </w:rPr>
        <w:t>и</w:t>
      </w:r>
      <w:r w:rsidR="006251D0" w:rsidRPr="00184AA5">
        <w:rPr>
          <w:rFonts w:ascii="Times New Roman" w:eastAsia="Times New Roman" w:hAnsi="Times New Roman" w:cs="Times New Roman"/>
          <w:sz w:val="24"/>
          <w:szCs w:val="24"/>
        </w:rPr>
        <w:t xml:space="preserve">) отсутствие в предусмотренном Федеральным законом от </w:t>
      </w:r>
      <w:r w:rsidR="00403570">
        <w:rPr>
          <w:rFonts w:ascii="Times New Roman" w:eastAsia="Times New Roman" w:hAnsi="Times New Roman" w:cs="Times New Roman"/>
          <w:sz w:val="24"/>
          <w:szCs w:val="24"/>
        </w:rPr>
        <w:t>0</w:t>
      </w:r>
      <w:r w:rsidR="006251D0" w:rsidRPr="00184AA5">
        <w:rPr>
          <w:rFonts w:ascii="Times New Roman" w:eastAsia="Times New Roman" w:hAnsi="Times New Roman" w:cs="Times New Roman"/>
          <w:sz w:val="24"/>
          <w:szCs w:val="24"/>
        </w:rPr>
        <w:t xml:space="preserve">5 апреля </w:t>
      </w:r>
      <w:r w:rsidR="006251D0" w:rsidRPr="00184AA5">
        <w:rPr>
          <w:rFonts w:ascii="Times New Roman" w:eastAsia="Times New Roman" w:hAnsi="Times New Roman" w:cs="Times New Roman"/>
          <w:sz w:val="24"/>
          <w:szCs w:val="24"/>
        </w:rPr>
        <w:br/>
        <w:t>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w:t>
      </w:r>
      <w:r w:rsidR="009D680D" w:rsidRPr="00184AA5">
        <w:rPr>
          <w:rFonts w:ascii="Times New Roman" w:eastAsia="Times New Roman" w:hAnsi="Times New Roman" w:cs="Times New Roman"/>
          <w:sz w:val="24"/>
          <w:szCs w:val="24"/>
        </w:rPr>
        <w:t xml:space="preserve">, исполнителей) информации </w:t>
      </w:r>
      <w:r w:rsidR="009D680D" w:rsidRPr="00184AA5">
        <w:rPr>
          <w:rFonts w:ascii="Times New Roman" w:eastAsia="Times New Roman" w:hAnsi="Times New Roman" w:cs="Times New Roman"/>
          <w:sz w:val="24"/>
          <w:szCs w:val="24"/>
        </w:rPr>
        <w:br/>
        <w:t>об А</w:t>
      </w:r>
      <w:r w:rsidR="00AE0BAA">
        <w:rPr>
          <w:rFonts w:ascii="Times New Roman" w:eastAsia="Times New Roman" w:hAnsi="Times New Roman" w:cs="Times New Roman"/>
          <w:sz w:val="24"/>
          <w:szCs w:val="24"/>
        </w:rPr>
        <w:t>удиторе</w:t>
      </w:r>
      <w:r w:rsidR="006251D0" w:rsidRPr="00184AA5">
        <w:rPr>
          <w:rFonts w:ascii="Times New Roman" w:eastAsia="Times New Roman" w:hAnsi="Times New Roman" w:cs="Times New Roman"/>
          <w:sz w:val="24"/>
          <w:szCs w:val="24"/>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00AE0BAA">
        <w:rPr>
          <w:rFonts w:ascii="Times New Roman" w:eastAsia="Times New Roman" w:hAnsi="Times New Roman" w:cs="Times New Roman"/>
          <w:sz w:val="24"/>
          <w:szCs w:val="24"/>
        </w:rPr>
        <w:t>Аудитора-</w:t>
      </w:r>
      <w:r w:rsidR="006251D0" w:rsidRPr="00184AA5">
        <w:rPr>
          <w:rFonts w:ascii="Times New Roman" w:eastAsia="Times New Roman" w:hAnsi="Times New Roman" w:cs="Times New Roman"/>
          <w:sz w:val="24"/>
          <w:szCs w:val="24"/>
        </w:rPr>
        <w:t>организации;</w:t>
      </w:r>
      <w:proofErr w:type="gramEnd"/>
    </w:p>
    <w:p w14:paraId="591E5525" w14:textId="4E685D4B" w:rsidR="004119EC" w:rsidRDefault="004119EC" w:rsidP="004119E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3463">
        <w:rPr>
          <w:rFonts w:ascii="Times New Roman" w:eastAsiaTheme="minorHAnsi" w:hAnsi="Times New Roman" w:cs="Times New Roman"/>
          <w:sz w:val="24"/>
          <w:szCs w:val="24"/>
          <w:lang w:eastAsia="en-US"/>
        </w:rPr>
        <w:t xml:space="preserve">           </w:t>
      </w:r>
      <w:r w:rsidR="00D93463" w:rsidRPr="00D93463">
        <w:rPr>
          <w:rFonts w:ascii="Times New Roman" w:eastAsiaTheme="minorHAnsi" w:hAnsi="Times New Roman" w:cs="Times New Roman"/>
          <w:sz w:val="24"/>
          <w:szCs w:val="24"/>
          <w:lang w:eastAsia="en-US"/>
        </w:rPr>
        <w:t>к</w:t>
      </w:r>
      <w:r w:rsidRPr="00D93463">
        <w:rPr>
          <w:rFonts w:ascii="Times New Roman" w:eastAsiaTheme="minorHAnsi" w:hAnsi="Times New Roman" w:cs="Times New Roman"/>
          <w:sz w:val="24"/>
          <w:szCs w:val="24"/>
          <w:lang w:eastAsia="en-US"/>
        </w:rPr>
        <w:t xml:space="preserve">) отсутствие у </w:t>
      </w:r>
      <w:r w:rsidR="006566E9" w:rsidRPr="00D93463">
        <w:rPr>
          <w:rFonts w:ascii="Times New Roman" w:eastAsiaTheme="minorHAnsi" w:hAnsi="Times New Roman" w:cs="Times New Roman"/>
          <w:sz w:val="24"/>
          <w:szCs w:val="24"/>
          <w:lang w:eastAsia="en-US"/>
        </w:rPr>
        <w:t>Аудитор</w:t>
      </w:r>
      <w:r w:rsidR="00AE0BAA">
        <w:rPr>
          <w:rFonts w:ascii="Times New Roman" w:eastAsiaTheme="minorHAnsi" w:hAnsi="Times New Roman" w:cs="Times New Roman"/>
          <w:sz w:val="24"/>
          <w:szCs w:val="24"/>
          <w:lang w:eastAsia="en-US"/>
        </w:rPr>
        <w:t xml:space="preserve">а </w:t>
      </w:r>
      <w:r w:rsidRPr="00D93463">
        <w:rPr>
          <w:rFonts w:ascii="Times New Roman" w:eastAsiaTheme="minorHAnsi" w:hAnsi="Times New Roman" w:cs="Times New Roman"/>
          <w:sz w:val="24"/>
          <w:szCs w:val="24"/>
          <w:lang w:eastAsia="en-US"/>
        </w:rPr>
        <w:t>ограничений для участия в закупках, установленных законодательством Российской Федерации.</w:t>
      </w:r>
    </w:p>
    <w:p w14:paraId="7BB55A95" w14:textId="5989C074" w:rsidR="00643FF7" w:rsidRPr="00184AA5" w:rsidRDefault="008A4F95"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6A0E" w:rsidRPr="00184AA5">
        <w:rPr>
          <w:rFonts w:ascii="Times New Roman" w:hAnsi="Times New Roman" w:cs="Times New Roman"/>
          <w:sz w:val="24"/>
          <w:szCs w:val="24"/>
        </w:rPr>
        <w:t>.</w:t>
      </w:r>
      <w:r w:rsidR="00643FF7" w:rsidRPr="00184AA5">
        <w:rPr>
          <w:rFonts w:ascii="Times New Roman" w:hAnsi="Times New Roman" w:cs="Times New Roman"/>
          <w:sz w:val="24"/>
          <w:szCs w:val="24"/>
        </w:rPr>
        <w:t xml:space="preserve"> Для участия в </w:t>
      </w:r>
      <w:r w:rsidR="00AE0BAA">
        <w:rPr>
          <w:rFonts w:ascii="Times New Roman" w:hAnsi="Times New Roman" w:cs="Times New Roman"/>
          <w:sz w:val="24"/>
          <w:szCs w:val="24"/>
        </w:rPr>
        <w:t>Конкурсе Аудитор</w:t>
      </w:r>
      <w:r w:rsidR="00643FF7" w:rsidRPr="00184AA5">
        <w:rPr>
          <w:rFonts w:ascii="Times New Roman" w:hAnsi="Times New Roman" w:cs="Times New Roman"/>
          <w:sz w:val="24"/>
          <w:szCs w:val="24"/>
        </w:rPr>
        <w:t xml:space="preserve"> подает заявку по форме Приложения </w:t>
      </w:r>
      <w:r w:rsidR="008A4EA6">
        <w:rPr>
          <w:rFonts w:ascii="Times New Roman" w:hAnsi="Times New Roman" w:cs="Times New Roman"/>
          <w:sz w:val="24"/>
          <w:szCs w:val="24"/>
        </w:rPr>
        <w:t>№</w:t>
      </w:r>
      <w:r w:rsidR="00643FF7" w:rsidRPr="00184AA5">
        <w:rPr>
          <w:rFonts w:ascii="Times New Roman" w:hAnsi="Times New Roman" w:cs="Times New Roman"/>
          <w:sz w:val="24"/>
          <w:szCs w:val="24"/>
        </w:rPr>
        <w:t xml:space="preserve">1 к настоящему Положению.  </w:t>
      </w:r>
    </w:p>
    <w:p w14:paraId="776106C7" w14:textId="405DC526" w:rsidR="00643FF7" w:rsidRDefault="008A4F95"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643FF7" w:rsidRPr="00184AA5">
        <w:rPr>
          <w:rFonts w:ascii="Times New Roman" w:hAnsi="Times New Roman" w:cs="Times New Roman"/>
          <w:sz w:val="24"/>
          <w:szCs w:val="24"/>
        </w:rPr>
        <w:t xml:space="preserve">. К заявке должны быть приложены </w:t>
      </w:r>
      <w:r w:rsidR="007F33E5" w:rsidRPr="00184AA5">
        <w:rPr>
          <w:rFonts w:ascii="Times New Roman" w:hAnsi="Times New Roman" w:cs="Times New Roman"/>
          <w:sz w:val="24"/>
          <w:szCs w:val="24"/>
        </w:rPr>
        <w:t xml:space="preserve">конкурсное предложение по форме Приложения </w:t>
      </w:r>
      <w:r w:rsidR="008A4EA6">
        <w:rPr>
          <w:rFonts w:ascii="Times New Roman" w:hAnsi="Times New Roman" w:cs="Times New Roman"/>
          <w:sz w:val="24"/>
          <w:szCs w:val="24"/>
        </w:rPr>
        <w:t>№</w:t>
      </w:r>
      <w:r w:rsidR="007F33E5" w:rsidRPr="00184AA5">
        <w:rPr>
          <w:rFonts w:ascii="Times New Roman" w:hAnsi="Times New Roman" w:cs="Times New Roman"/>
          <w:sz w:val="24"/>
          <w:szCs w:val="24"/>
        </w:rPr>
        <w:t>2</w:t>
      </w:r>
      <w:r w:rsidR="00E84C52" w:rsidRPr="00184AA5">
        <w:rPr>
          <w:rFonts w:ascii="Times New Roman" w:hAnsi="Times New Roman" w:cs="Times New Roman"/>
          <w:sz w:val="24"/>
          <w:szCs w:val="24"/>
        </w:rPr>
        <w:t xml:space="preserve"> к настоящему Положению</w:t>
      </w:r>
      <w:r w:rsidR="007F33E5" w:rsidRPr="00184AA5">
        <w:rPr>
          <w:rFonts w:ascii="Times New Roman" w:hAnsi="Times New Roman" w:cs="Times New Roman"/>
          <w:sz w:val="24"/>
          <w:szCs w:val="24"/>
        </w:rPr>
        <w:t>, содержащее предложение о стоимости проведения</w:t>
      </w:r>
      <w:r w:rsidR="009D680D" w:rsidRPr="00184AA5">
        <w:rPr>
          <w:rFonts w:ascii="Times New Roman" w:hAnsi="Times New Roman" w:cs="Times New Roman"/>
          <w:sz w:val="24"/>
          <w:szCs w:val="24"/>
        </w:rPr>
        <w:t xml:space="preserve"> аудиторской </w:t>
      </w:r>
      <w:r w:rsidR="007F33E5" w:rsidRPr="00184AA5">
        <w:rPr>
          <w:rFonts w:ascii="Times New Roman" w:hAnsi="Times New Roman" w:cs="Times New Roman"/>
          <w:sz w:val="24"/>
          <w:szCs w:val="24"/>
        </w:rPr>
        <w:t xml:space="preserve">проверки Фонда и </w:t>
      </w:r>
      <w:r w:rsidR="00643FF7" w:rsidRPr="00184AA5">
        <w:rPr>
          <w:rFonts w:ascii="Times New Roman" w:hAnsi="Times New Roman" w:cs="Times New Roman"/>
          <w:sz w:val="24"/>
          <w:szCs w:val="24"/>
        </w:rPr>
        <w:t>документ</w:t>
      </w:r>
      <w:r w:rsidR="009D680D" w:rsidRPr="00184AA5">
        <w:rPr>
          <w:rFonts w:ascii="Times New Roman" w:hAnsi="Times New Roman" w:cs="Times New Roman"/>
          <w:sz w:val="24"/>
          <w:szCs w:val="24"/>
        </w:rPr>
        <w:t>ы, подтверждающие соответствие А</w:t>
      </w:r>
      <w:r w:rsidR="00AE0BAA">
        <w:rPr>
          <w:rFonts w:ascii="Times New Roman" w:hAnsi="Times New Roman" w:cs="Times New Roman"/>
          <w:sz w:val="24"/>
          <w:szCs w:val="24"/>
        </w:rPr>
        <w:t>удитора</w:t>
      </w:r>
      <w:r w:rsidR="00643FF7" w:rsidRPr="00184AA5">
        <w:rPr>
          <w:rFonts w:ascii="Times New Roman" w:hAnsi="Times New Roman" w:cs="Times New Roman"/>
          <w:sz w:val="24"/>
          <w:szCs w:val="24"/>
        </w:rPr>
        <w:t xml:space="preserve"> т</w:t>
      </w:r>
      <w:r w:rsidR="00E84C52" w:rsidRPr="00184AA5">
        <w:rPr>
          <w:rFonts w:ascii="Times New Roman" w:hAnsi="Times New Roman" w:cs="Times New Roman"/>
          <w:sz w:val="24"/>
          <w:szCs w:val="24"/>
        </w:rPr>
        <w:t>ребованиям, предусмотренным п</w:t>
      </w:r>
      <w:r w:rsidR="002E56F0">
        <w:rPr>
          <w:rFonts w:ascii="Times New Roman" w:hAnsi="Times New Roman" w:cs="Times New Roman"/>
          <w:sz w:val="24"/>
          <w:szCs w:val="24"/>
        </w:rPr>
        <w:t xml:space="preserve">.5 </w:t>
      </w:r>
      <w:r w:rsidR="00643FF7" w:rsidRPr="00184AA5">
        <w:rPr>
          <w:rFonts w:ascii="Times New Roman" w:hAnsi="Times New Roman" w:cs="Times New Roman"/>
          <w:sz w:val="24"/>
          <w:szCs w:val="24"/>
        </w:rPr>
        <w:t xml:space="preserve">настоящего Положения. </w:t>
      </w:r>
    </w:p>
    <w:p w14:paraId="5C5A1B0F" w14:textId="4239D7B4" w:rsidR="0041036B" w:rsidRPr="00395F40" w:rsidRDefault="0041036B" w:rsidP="00135EFF">
      <w:pPr>
        <w:pStyle w:val="ConsPlusNormal"/>
        <w:ind w:firstLine="540"/>
        <w:jc w:val="both"/>
        <w:rPr>
          <w:rFonts w:ascii="Times New Roman" w:hAnsi="Times New Roman" w:cs="Times New Roman"/>
          <w:sz w:val="24"/>
          <w:szCs w:val="24"/>
        </w:rPr>
      </w:pPr>
      <w:r w:rsidRPr="00395F40">
        <w:rPr>
          <w:rFonts w:ascii="Times New Roman" w:hAnsi="Times New Roman" w:cs="Times New Roman"/>
          <w:color w:val="000000" w:themeColor="text1"/>
          <w:sz w:val="24"/>
          <w:szCs w:val="24"/>
        </w:rPr>
        <w:t>Перечень документов, подтвер</w:t>
      </w:r>
      <w:r w:rsidR="00AE0BAA">
        <w:rPr>
          <w:rFonts w:ascii="Times New Roman" w:hAnsi="Times New Roman" w:cs="Times New Roman"/>
          <w:color w:val="000000" w:themeColor="text1"/>
          <w:sz w:val="24"/>
          <w:szCs w:val="24"/>
        </w:rPr>
        <w:t>ждающих соответствие Аудитора</w:t>
      </w:r>
      <w:r w:rsidRPr="00395F40">
        <w:rPr>
          <w:rFonts w:ascii="Times New Roman" w:hAnsi="Times New Roman" w:cs="Times New Roman"/>
          <w:color w:val="000000" w:themeColor="text1"/>
          <w:sz w:val="24"/>
          <w:szCs w:val="24"/>
        </w:rPr>
        <w:t xml:space="preserve"> </w:t>
      </w:r>
      <w:r w:rsidRPr="00395F40">
        <w:rPr>
          <w:rFonts w:ascii="Times New Roman" w:hAnsi="Times New Roman" w:cs="Times New Roman"/>
          <w:sz w:val="24"/>
          <w:szCs w:val="24"/>
        </w:rPr>
        <w:t>требованиям, предусмотренным п.</w:t>
      </w:r>
      <w:r w:rsidR="002E56F0">
        <w:rPr>
          <w:rFonts w:ascii="Times New Roman" w:hAnsi="Times New Roman" w:cs="Times New Roman"/>
          <w:sz w:val="24"/>
          <w:szCs w:val="24"/>
        </w:rPr>
        <w:t xml:space="preserve">5 </w:t>
      </w:r>
      <w:r w:rsidRPr="00395F40">
        <w:rPr>
          <w:rFonts w:ascii="Times New Roman" w:hAnsi="Times New Roman" w:cs="Times New Roman"/>
          <w:sz w:val="24"/>
          <w:szCs w:val="24"/>
        </w:rPr>
        <w:t xml:space="preserve">настоящего Положения, содержится в Приложении №3 к настоящему Положению. </w:t>
      </w:r>
    </w:p>
    <w:p w14:paraId="604DFBD9" w14:textId="38E00024" w:rsidR="00F41149" w:rsidRPr="00184AA5" w:rsidRDefault="008A4F95"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643FF7" w:rsidRPr="00395F40">
        <w:rPr>
          <w:rFonts w:ascii="Times New Roman" w:hAnsi="Times New Roman" w:cs="Times New Roman"/>
          <w:sz w:val="24"/>
          <w:szCs w:val="24"/>
        </w:rPr>
        <w:t xml:space="preserve">. </w:t>
      </w:r>
      <w:r w:rsidR="00F41149" w:rsidRPr="00395F40">
        <w:rPr>
          <w:rFonts w:ascii="Times New Roman" w:hAnsi="Times New Roman" w:cs="Times New Roman"/>
          <w:sz w:val="24"/>
          <w:szCs w:val="24"/>
        </w:rPr>
        <w:t>Все документ</w:t>
      </w:r>
      <w:r w:rsidR="0031258E" w:rsidRPr="00395F40">
        <w:rPr>
          <w:rFonts w:ascii="Times New Roman" w:hAnsi="Times New Roman" w:cs="Times New Roman"/>
          <w:sz w:val="24"/>
          <w:szCs w:val="24"/>
        </w:rPr>
        <w:t>ы и информация</w:t>
      </w:r>
      <w:r w:rsidR="0031258E" w:rsidRPr="00184AA5">
        <w:rPr>
          <w:rFonts w:ascii="Times New Roman" w:hAnsi="Times New Roman" w:cs="Times New Roman"/>
          <w:sz w:val="24"/>
          <w:szCs w:val="24"/>
        </w:rPr>
        <w:t>, представляемые А</w:t>
      </w:r>
      <w:r w:rsidR="00AE0BAA">
        <w:rPr>
          <w:rFonts w:ascii="Times New Roman" w:hAnsi="Times New Roman" w:cs="Times New Roman"/>
          <w:sz w:val="24"/>
          <w:szCs w:val="24"/>
        </w:rPr>
        <w:t>удитором</w:t>
      </w:r>
      <w:r w:rsidR="00F41149" w:rsidRPr="00184AA5">
        <w:rPr>
          <w:rFonts w:ascii="Times New Roman" w:hAnsi="Times New Roman" w:cs="Times New Roman"/>
          <w:sz w:val="24"/>
          <w:szCs w:val="24"/>
        </w:rPr>
        <w:t xml:space="preserve"> в </w:t>
      </w:r>
      <w:r w:rsidR="0031258E" w:rsidRPr="00184AA5">
        <w:rPr>
          <w:rFonts w:ascii="Times New Roman" w:hAnsi="Times New Roman" w:cs="Times New Roman"/>
          <w:sz w:val="24"/>
          <w:szCs w:val="24"/>
        </w:rPr>
        <w:t>Фонд</w:t>
      </w:r>
      <w:r w:rsidR="00F41149" w:rsidRPr="00184AA5">
        <w:rPr>
          <w:rFonts w:ascii="Times New Roman" w:hAnsi="Times New Roman" w:cs="Times New Roman"/>
          <w:sz w:val="24"/>
          <w:szCs w:val="24"/>
        </w:rPr>
        <w:t xml:space="preserve"> для участия в </w:t>
      </w:r>
      <w:r w:rsidR="009D680D" w:rsidRPr="00184AA5">
        <w:rPr>
          <w:rFonts w:ascii="Times New Roman" w:hAnsi="Times New Roman" w:cs="Times New Roman"/>
          <w:sz w:val="24"/>
          <w:szCs w:val="24"/>
        </w:rPr>
        <w:t>Ко</w:t>
      </w:r>
      <w:r w:rsidR="00625993" w:rsidRPr="00184AA5">
        <w:rPr>
          <w:rFonts w:ascii="Times New Roman" w:hAnsi="Times New Roman" w:cs="Times New Roman"/>
          <w:sz w:val="24"/>
          <w:szCs w:val="24"/>
        </w:rPr>
        <w:t>н</w:t>
      </w:r>
      <w:r w:rsidR="009D680D" w:rsidRPr="00184AA5">
        <w:rPr>
          <w:rFonts w:ascii="Times New Roman" w:hAnsi="Times New Roman" w:cs="Times New Roman"/>
          <w:sz w:val="24"/>
          <w:szCs w:val="24"/>
        </w:rPr>
        <w:t>курсе</w:t>
      </w:r>
      <w:r w:rsidR="00F41149" w:rsidRPr="00184AA5">
        <w:rPr>
          <w:rFonts w:ascii="Times New Roman" w:hAnsi="Times New Roman" w:cs="Times New Roman"/>
          <w:sz w:val="24"/>
          <w:szCs w:val="24"/>
        </w:rPr>
        <w:t>, должны быть действительны на дату их представления.</w:t>
      </w:r>
    </w:p>
    <w:p w14:paraId="2AC3A1E7" w14:textId="7481EDB1" w:rsidR="00F41149" w:rsidRPr="00184AA5" w:rsidRDefault="008A4F95" w:rsidP="00643F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31258E" w:rsidRPr="00184AA5">
        <w:rPr>
          <w:rFonts w:ascii="Times New Roman" w:hAnsi="Times New Roman" w:cs="Times New Roman"/>
          <w:sz w:val="24"/>
          <w:szCs w:val="24"/>
        </w:rPr>
        <w:t xml:space="preserve">. </w:t>
      </w:r>
      <w:r w:rsidR="00F41149" w:rsidRPr="00184AA5">
        <w:rPr>
          <w:rFonts w:ascii="Times New Roman" w:hAnsi="Times New Roman" w:cs="Times New Roman"/>
          <w:sz w:val="24"/>
          <w:szCs w:val="24"/>
        </w:rPr>
        <w:t>Документы (их копии) и информация, оригиналы которых составлены полностью или частично на иностранном языке, сопровождаются переводом на русский язык, заверенным в порядке, установленном законодательством Российской Федерации.</w:t>
      </w:r>
    </w:p>
    <w:p w14:paraId="2E26EE3D" w14:textId="129AEA04" w:rsidR="003E7A04" w:rsidRPr="00184AA5" w:rsidRDefault="008A4F95" w:rsidP="003125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31258E" w:rsidRPr="00184AA5">
        <w:rPr>
          <w:rFonts w:ascii="Times New Roman" w:hAnsi="Times New Roman" w:cs="Times New Roman"/>
          <w:sz w:val="24"/>
          <w:szCs w:val="24"/>
        </w:rPr>
        <w:t xml:space="preserve">. </w:t>
      </w:r>
      <w:r w:rsidR="003E7A04" w:rsidRPr="00184AA5">
        <w:rPr>
          <w:rFonts w:ascii="Times New Roman" w:hAnsi="Times New Roman" w:cs="Times New Roman"/>
          <w:sz w:val="24"/>
          <w:szCs w:val="24"/>
        </w:rPr>
        <w:t>Документы представляются А</w:t>
      </w:r>
      <w:r w:rsidR="00AE0BAA">
        <w:rPr>
          <w:rFonts w:ascii="Times New Roman" w:hAnsi="Times New Roman" w:cs="Times New Roman"/>
          <w:sz w:val="24"/>
          <w:szCs w:val="24"/>
        </w:rPr>
        <w:t>удитором</w:t>
      </w:r>
      <w:r w:rsidR="00F41149" w:rsidRPr="00184AA5">
        <w:rPr>
          <w:rFonts w:ascii="Times New Roman" w:hAnsi="Times New Roman" w:cs="Times New Roman"/>
          <w:sz w:val="24"/>
          <w:szCs w:val="24"/>
        </w:rPr>
        <w:t xml:space="preserve"> на фирменных бланках</w:t>
      </w:r>
      <w:r w:rsidR="003E7A04" w:rsidRPr="00184AA5">
        <w:rPr>
          <w:rFonts w:ascii="Times New Roman" w:hAnsi="Times New Roman" w:cs="Times New Roman"/>
          <w:sz w:val="24"/>
          <w:szCs w:val="24"/>
        </w:rPr>
        <w:t xml:space="preserve"> с подписью </w:t>
      </w:r>
      <w:r w:rsidR="006566E9">
        <w:rPr>
          <w:rFonts w:ascii="Times New Roman" w:hAnsi="Times New Roman" w:cs="Times New Roman"/>
          <w:sz w:val="24"/>
          <w:szCs w:val="24"/>
        </w:rPr>
        <w:t xml:space="preserve">и печатью </w:t>
      </w:r>
      <w:r w:rsidR="00AE0BAA">
        <w:rPr>
          <w:rFonts w:ascii="Times New Roman" w:hAnsi="Times New Roman" w:cs="Times New Roman"/>
          <w:sz w:val="24"/>
          <w:szCs w:val="24"/>
        </w:rPr>
        <w:t>Аудитора</w:t>
      </w:r>
      <w:r w:rsidR="00F41149" w:rsidRPr="00184AA5">
        <w:rPr>
          <w:rFonts w:ascii="Times New Roman" w:hAnsi="Times New Roman" w:cs="Times New Roman"/>
          <w:sz w:val="24"/>
          <w:szCs w:val="24"/>
        </w:rPr>
        <w:t>.</w:t>
      </w:r>
    </w:p>
    <w:p w14:paraId="268E7367" w14:textId="7B796378" w:rsidR="0031258E" w:rsidRPr="00184AA5" w:rsidRDefault="009D680D" w:rsidP="0031258E">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1</w:t>
      </w:r>
      <w:r w:rsidR="008A4F95">
        <w:rPr>
          <w:rFonts w:ascii="Times New Roman" w:hAnsi="Times New Roman" w:cs="Times New Roman"/>
          <w:sz w:val="24"/>
          <w:szCs w:val="24"/>
        </w:rPr>
        <w:t>1</w:t>
      </w:r>
      <w:r w:rsidR="003E7A04" w:rsidRPr="00184AA5">
        <w:rPr>
          <w:rFonts w:ascii="Times New Roman" w:hAnsi="Times New Roman" w:cs="Times New Roman"/>
          <w:sz w:val="24"/>
          <w:szCs w:val="24"/>
        </w:rPr>
        <w:t xml:space="preserve">. Копии документов должны быть заверены подписью и печатью </w:t>
      </w:r>
      <w:r w:rsidR="00AE0BAA">
        <w:rPr>
          <w:rFonts w:ascii="Times New Roman" w:hAnsi="Times New Roman" w:cs="Times New Roman"/>
          <w:sz w:val="24"/>
          <w:szCs w:val="24"/>
        </w:rPr>
        <w:t>Аудитора</w:t>
      </w:r>
      <w:r w:rsidR="001624D1" w:rsidRPr="00184AA5">
        <w:rPr>
          <w:rFonts w:ascii="Times New Roman" w:hAnsi="Times New Roman" w:cs="Times New Roman"/>
          <w:sz w:val="24"/>
          <w:szCs w:val="24"/>
        </w:rPr>
        <w:t>.</w:t>
      </w:r>
      <w:r w:rsidR="003E7A04" w:rsidRPr="00184AA5">
        <w:rPr>
          <w:rFonts w:ascii="Times New Roman" w:hAnsi="Times New Roman" w:cs="Times New Roman"/>
          <w:sz w:val="24"/>
          <w:szCs w:val="24"/>
        </w:rPr>
        <w:t xml:space="preserve">  </w:t>
      </w:r>
      <w:r w:rsidR="00F41149" w:rsidRPr="00184AA5">
        <w:rPr>
          <w:rFonts w:ascii="Times New Roman" w:hAnsi="Times New Roman" w:cs="Times New Roman"/>
          <w:sz w:val="24"/>
          <w:szCs w:val="24"/>
        </w:rPr>
        <w:t xml:space="preserve"> </w:t>
      </w:r>
    </w:p>
    <w:p w14:paraId="41EDF6B5" w14:textId="3F2F069E" w:rsidR="00F41149" w:rsidRPr="00184AA5" w:rsidRDefault="0031258E" w:rsidP="0031258E">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1</w:t>
      </w:r>
      <w:r w:rsidR="008A4F95">
        <w:rPr>
          <w:rFonts w:ascii="Times New Roman" w:hAnsi="Times New Roman" w:cs="Times New Roman"/>
          <w:sz w:val="24"/>
          <w:szCs w:val="24"/>
        </w:rPr>
        <w:t>2</w:t>
      </w:r>
      <w:r w:rsidRPr="00184AA5">
        <w:rPr>
          <w:rFonts w:ascii="Times New Roman" w:hAnsi="Times New Roman" w:cs="Times New Roman"/>
          <w:sz w:val="24"/>
          <w:szCs w:val="24"/>
        </w:rPr>
        <w:t xml:space="preserve">. </w:t>
      </w:r>
      <w:r w:rsidR="00F41149" w:rsidRPr="00184AA5">
        <w:rPr>
          <w:rFonts w:ascii="Times New Roman" w:hAnsi="Times New Roman" w:cs="Times New Roman"/>
          <w:sz w:val="24"/>
          <w:szCs w:val="24"/>
        </w:rPr>
        <w:t xml:space="preserve">Документы (их копии) и информация, объем которых превышает один лист, должны быть прошиты, скреплены на оборотной стороне последнего листа подписью </w:t>
      </w:r>
      <w:r w:rsidR="00E84C52" w:rsidRPr="00184AA5">
        <w:rPr>
          <w:rFonts w:ascii="Times New Roman" w:hAnsi="Times New Roman" w:cs="Times New Roman"/>
          <w:sz w:val="24"/>
          <w:szCs w:val="24"/>
        </w:rPr>
        <w:t>и печатью А</w:t>
      </w:r>
      <w:r w:rsidR="00AE0BAA">
        <w:rPr>
          <w:rFonts w:ascii="Times New Roman" w:hAnsi="Times New Roman" w:cs="Times New Roman"/>
          <w:sz w:val="24"/>
          <w:szCs w:val="24"/>
        </w:rPr>
        <w:t>удитора</w:t>
      </w:r>
      <w:r w:rsidR="00F41149" w:rsidRPr="00184AA5">
        <w:rPr>
          <w:rFonts w:ascii="Times New Roman" w:hAnsi="Times New Roman" w:cs="Times New Roman"/>
          <w:sz w:val="24"/>
          <w:szCs w:val="24"/>
        </w:rPr>
        <w:t>, все страницы должны быть пронумерованы.</w:t>
      </w:r>
    </w:p>
    <w:p w14:paraId="611E51BF" w14:textId="1BCC9D7F" w:rsidR="003E7A04" w:rsidRPr="00184AA5" w:rsidRDefault="003E7A04" w:rsidP="003E7A0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1</w:t>
      </w:r>
      <w:r w:rsidR="008A4F95">
        <w:rPr>
          <w:rFonts w:ascii="Times New Roman" w:eastAsia="Times New Roman" w:hAnsi="Times New Roman" w:cs="Times New Roman"/>
          <w:sz w:val="24"/>
          <w:szCs w:val="24"/>
        </w:rPr>
        <w:t>3</w:t>
      </w:r>
      <w:r w:rsidRPr="00184AA5">
        <w:rPr>
          <w:rFonts w:ascii="Times New Roman" w:eastAsia="Times New Roman" w:hAnsi="Times New Roman" w:cs="Times New Roman"/>
          <w:sz w:val="24"/>
          <w:szCs w:val="24"/>
        </w:rPr>
        <w:t xml:space="preserve">. </w:t>
      </w:r>
      <w:r w:rsidRPr="00D93463">
        <w:rPr>
          <w:rFonts w:ascii="Times New Roman" w:eastAsia="Times New Roman" w:hAnsi="Times New Roman" w:cs="Times New Roman"/>
          <w:sz w:val="24"/>
          <w:szCs w:val="24"/>
        </w:rPr>
        <w:t>Приём заявок начинается с даты, указанной в извещении о пр</w:t>
      </w:r>
      <w:r w:rsidR="009D680D" w:rsidRPr="00D93463">
        <w:rPr>
          <w:rFonts w:ascii="Times New Roman" w:eastAsia="Times New Roman" w:hAnsi="Times New Roman" w:cs="Times New Roman"/>
          <w:sz w:val="24"/>
          <w:szCs w:val="24"/>
        </w:rPr>
        <w:t>оведении К</w:t>
      </w:r>
      <w:r w:rsidRPr="00D93463">
        <w:rPr>
          <w:rFonts w:ascii="Times New Roman" w:eastAsia="Times New Roman" w:hAnsi="Times New Roman" w:cs="Times New Roman"/>
          <w:sz w:val="24"/>
          <w:szCs w:val="24"/>
        </w:rPr>
        <w:t>онкурса, которо</w:t>
      </w:r>
      <w:r w:rsidR="00D93463" w:rsidRPr="00D93463">
        <w:rPr>
          <w:rFonts w:ascii="Times New Roman" w:eastAsia="Times New Roman" w:hAnsi="Times New Roman" w:cs="Times New Roman"/>
          <w:sz w:val="24"/>
          <w:szCs w:val="24"/>
        </w:rPr>
        <w:t>е публикуется в информационно-телекоммуникационной сети «Интернет»</w:t>
      </w:r>
      <w:r w:rsidRPr="00D93463">
        <w:rPr>
          <w:rFonts w:ascii="Times New Roman" w:eastAsia="Times New Roman" w:hAnsi="Times New Roman" w:cs="Times New Roman"/>
          <w:sz w:val="24"/>
          <w:szCs w:val="24"/>
        </w:rPr>
        <w:t xml:space="preserve"> на официальном сайте: </w:t>
      </w:r>
      <w:proofErr w:type="spellStart"/>
      <w:r w:rsidR="00E53AB9">
        <w:rPr>
          <w:rFonts w:ascii="Times New Roman" w:eastAsia="Times New Roman" w:hAnsi="Times New Roman" w:cs="Times New Roman"/>
          <w:sz w:val="24"/>
          <w:szCs w:val="24"/>
        </w:rPr>
        <w:t>тогф</w:t>
      </w:r>
      <w:proofErr w:type="gramStart"/>
      <w:r w:rsidR="00E53AB9">
        <w:rPr>
          <w:rFonts w:ascii="Times New Roman" w:eastAsia="Times New Roman" w:hAnsi="Times New Roman" w:cs="Times New Roman"/>
          <w:sz w:val="24"/>
          <w:szCs w:val="24"/>
        </w:rPr>
        <w:t>.р</w:t>
      </w:r>
      <w:proofErr w:type="gramEnd"/>
      <w:r w:rsidR="00E53AB9">
        <w:rPr>
          <w:rFonts w:ascii="Times New Roman" w:eastAsia="Times New Roman" w:hAnsi="Times New Roman" w:cs="Times New Roman"/>
          <w:sz w:val="24"/>
          <w:szCs w:val="24"/>
        </w:rPr>
        <w:t>ф</w:t>
      </w:r>
      <w:proofErr w:type="spellEnd"/>
      <w:r w:rsidR="00E53AB9">
        <w:rPr>
          <w:rFonts w:ascii="Times New Roman" w:eastAsia="Times New Roman" w:hAnsi="Times New Roman" w:cs="Times New Roman"/>
          <w:sz w:val="24"/>
          <w:szCs w:val="24"/>
        </w:rPr>
        <w:t xml:space="preserve"> </w:t>
      </w:r>
      <w:r w:rsidR="00D93463" w:rsidRPr="008A4F95">
        <w:rPr>
          <w:rFonts w:ascii="Times New Roman" w:eastAsia="Times New Roman" w:hAnsi="Times New Roman" w:cs="Times New Roman"/>
          <w:sz w:val="24"/>
          <w:szCs w:val="24"/>
        </w:rPr>
        <w:t xml:space="preserve"> </w:t>
      </w:r>
      <w:r w:rsidR="00D93463" w:rsidRPr="00D93463">
        <w:rPr>
          <w:rFonts w:ascii="Times New Roman" w:eastAsia="Times New Roman" w:hAnsi="Times New Roman" w:cs="Times New Roman"/>
          <w:sz w:val="24"/>
          <w:szCs w:val="24"/>
        </w:rPr>
        <w:t>не позднее чем за 30 (тридцать) календарных дней до дня его проведения.</w:t>
      </w:r>
      <w:r w:rsidRPr="00D93463">
        <w:rPr>
          <w:rFonts w:ascii="Times New Roman" w:eastAsia="Times New Roman" w:hAnsi="Times New Roman" w:cs="Times New Roman"/>
          <w:sz w:val="24"/>
          <w:szCs w:val="24"/>
        </w:rPr>
        <w:t xml:space="preserve"> Последним днём приёма заявок является последний рабочий день, </w:t>
      </w:r>
      <w:r w:rsidR="009D680D" w:rsidRPr="00D93463">
        <w:rPr>
          <w:rFonts w:ascii="Times New Roman" w:eastAsia="Times New Roman" w:hAnsi="Times New Roman" w:cs="Times New Roman"/>
          <w:sz w:val="24"/>
          <w:szCs w:val="24"/>
        </w:rPr>
        <w:t>предшествующий дате проведения К</w:t>
      </w:r>
      <w:r w:rsidRPr="00D93463">
        <w:rPr>
          <w:rFonts w:ascii="Times New Roman" w:eastAsia="Times New Roman" w:hAnsi="Times New Roman" w:cs="Times New Roman"/>
          <w:sz w:val="24"/>
          <w:szCs w:val="24"/>
        </w:rPr>
        <w:t>онкурса.</w:t>
      </w:r>
    </w:p>
    <w:p w14:paraId="6332FDFA" w14:textId="58E72B06" w:rsidR="00F41149" w:rsidRPr="00184644" w:rsidRDefault="00643FF7" w:rsidP="005F12E8">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lastRenderedPageBreak/>
        <w:t>1</w:t>
      </w:r>
      <w:r w:rsidR="008A4F95">
        <w:rPr>
          <w:rFonts w:ascii="Times New Roman" w:hAnsi="Times New Roman" w:cs="Times New Roman"/>
          <w:sz w:val="24"/>
          <w:szCs w:val="24"/>
        </w:rPr>
        <w:t>4</w:t>
      </w:r>
      <w:r w:rsidRPr="00184AA5">
        <w:rPr>
          <w:rFonts w:ascii="Times New Roman" w:hAnsi="Times New Roman" w:cs="Times New Roman"/>
          <w:sz w:val="24"/>
          <w:szCs w:val="24"/>
        </w:rPr>
        <w:t xml:space="preserve">. </w:t>
      </w:r>
      <w:r w:rsidR="003E7A04" w:rsidRPr="00184AA5">
        <w:rPr>
          <w:rFonts w:ascii="Times New Roman" w:hAnsi="Times New Roman" w:cs="Times New Roman"/>
          <w:sz w:val="24"/>
          <w:szCs w:val="24"/>
        </w:rPr>
        <w:t xml:space="preserve">Заявки </w:t>
      </w:r>
      <w:r w:rsidR="00F41149" w:rsidRPr="00184AA5">
        <w:rPr>
          <w:rFonts w:ascii="Times New Roman" w:hAnsi="Times New Roman" w:cs="Times New Roman"/>
          <w:sz w:val="24"/>
          <w:szCs w:val="24"/>
        </w:rPr>
        <w:t>представляются в закрытом конверте с указанием на конверте полного фирменного и сокращенного фирменного (при налич</w:t>
      </w:r>
      <w:r w:rsidR="00E84C52" w:rsidRPr="00184AA5">
        <w:rPr>
          <w:rFonts w:ascii="Times New Roman" w:hAnsi="Times New Roman" w:cs="Times New Roman"/>
          <w:sz w:val="24"/>
          <w:szCs w:val="24"/>
        </w:rPr>
        <w:t>ии) наименования А</w:t>
      </w:r>
      <w:r w:rsidR="00F41149" w:rsidRPr="00184AA5">
        <w:rPr>
          <w:rFonts w:ascii="Times New Roman" w:hAnsi="Times New Roman" w:cs="Times New Roman"/>
          <w:sz w:val="24"/>
          <w:szCs w:val="24"/>
        </w:rPr>
        <w:t>удитор</w:t>
      </w:r>
      <w:r w:rsidR="00AE0BAA">
        <w:rPr>
          <w:rFonts w:ascii="Times New Roman" w:hAnsi="Times New Roman" w:cs="Times New Roman"/>
          <w:sz w:val="24"/>
          <w:szCs w:val="24"/>
        </w:rPr>
        <w:t>а</w:t>
      </w:r>
      <w:r w:rsidR="00F41149" w:rsidRPr="00184AA5">
        <w:rPr>
          <w:rFonts w:ascii="Times New Roman" w:hAnsi="Times New Roman" w:cs="Times New Roman"/>
          <w:sz w:val="24"/>
          <w:szCs w:val="24"/>
        </w:rPr>
        <w:t xml:space="preserve"> и пометки </w:t>
      </w:r>
      <w:r w:rsidR="008158B3">
        <w:rPr>
          <w:rFonts w:ascii="Times New Roman" w:hAnsi="Times New Roman" w:cs="Times New Roman"/>
          <w:sz w:val="24"/>
          <w:szCs w:val="24"/>
        </w:rPr>
        <w:t>«</w:t>
      </w:r>
      <w:r w:rsidR="00E84C52" w:rsidRPr="00184AA5">
        <w:rPr>
          <w:rFonts w:ascii="Times New Roman" w:hAnsi="Times New Roman" w:cs="Times New Roman"/>
          <w:sz w:val="24"/>
          <w:szCs w:val="24"/>
        </w:rPr>
        <w:t xml:space="preserve">заявка на конкурс по отбору </w:t>
      </w:r>
      <w:r w:rsidR="00AE0BAA">
        <w:rPr>
          <w:rFonts w:ascii="Times New Roman" w:hAnsi="Times New Roman" w:cs="Times New Roman"/>
          <w:sz w:val="24"/>
          <w:szCs w:val="24"/>
        </w:rPr>
        <w:t>а</w:t>
      </w:r>
      <w:r w:rsidRPr="00184AA5">
        <w:rPr>
          <w:rFonts w:ascii="Times New Roman" w:hAnsi="Times New Roman" w:cs="Times New Roman"/>
          <w:sz w:val="24"/>
          <w:szCs w:val="24"/>
        </w:rPr>
        <w:t>удиторской организации</w:t>
      </w:r>
      <w:r w:rsidR="00AE0BAA">
        <w:rPr>
          <w:rFonts w:ascii="Times New Roman" w:hAnsi="Times New Roman" w:cs="Times New Roman"/>
          <w:sz w:val="24"/>
          <w:szCs w:val="24"/>
        </w:rPr>
        <w:t xml:space="preserve"> или индивидуального </w:t>
      </w:r>
      <w:r w:rsidR="00AE0BAA" w:rsidRPr="00184644">
        <w:rPr>
          <w:rFonts w:ascii="Times New Roman" w:hAnsi="Times New Roman" w:cs="Times New Roman"/>
          <w:sz w:val="24"/>
          <w:szCs w:val="24"/>
        </w:rPr>
        <w:t>аудитора</w:t>
      </w:r>
      <w:r w:rsidRPr="00184644">
        <w:rPr>
          <w:rFonts w:ascii="Times New Roman" w:hAnsi="Times New Roman" w:cs="Times New Roman"/>
          <w:sz w:val="24"/>
          <w:szCs w:val="24"/>
        </w:rPr>
        <w:t xml:space="preserve"> для проведения ежегодного обязательного аудита бухгалтерской (финансовой) </w:t>
      </w:r>
      <w:r w:rsidR="00A8586C" w:rsidRPr="00184644">
        <w:rPr>
          <w:rFonts w:ascii="Times New Roman" w:hAnsi="Times New Roman" w:cs="Times New Roman"/>
          <w:sz w:val="24"/>
          <w:szCs w:val="24"/>
        </w:rPr>
        <w:t xml:space="preserve">и иной </w:t>
      </w:r>
      <w:r w:rsidRPr="00184644">
        <w:rPr>
          <w:rFonts w:ascii="Times New Roman" w:hAnsi="Times New Roman" w:cs="Times New Roman"/>
          <w:sz w:val="24"/>
          <w:szCs w:val="24"/>
        </w:rPr>
        <w:t>отчетности Тульского областного гарантийного фонда</w:t>
      </w:r>
      <w:r w:rsidR="008158B3" w:rsidRPr="00184644">
        <w:rPr>
          <w:rFonts w:ascii="Times New Roman" w:hAnsi="Times New Roman" w:cs="Times New Roman"/>
          <w:sz w:val="24"/>
          <w:szCs w:val="24"/>
        </w:rPr>
        <w:t>»</w:t>
      </w:r>
      <w:r w:rsidR="00F41149" w:rsidRPr="00184644">
        <w:rPr>
          <w:rFonts w:ascii="Times New Roman" w:hAnsi="Times New Roman" w:cs="Times New Roman"/>
          <w:sz w:val="24"/>
          <w:szCs w:val="24"/>
        </w:rPr>
        <w:t>.</w:t>
      </w:r>
    </w:p>
    <w:p w14:paraId="364647BF" w14:textId="45FDBEB7" w:rsidR="007F33E5" w:rsidRPr="005F12E8" w:rsidRDefault="00C50B0B" w:rsidP="00C50B0B">
      <w:pPr>
        <w:spacing w:after="0" w:line="240" w:lineRule="auto"/>
        <w:jc w:val="both"/>
        <w:rPr>
          <w:rFonts w:ascii="Times New Roman" w:hAnsi="Times New Roman" w:cs="Times New Roman"/>
          <w:sz w:val="24"/>
          <w:szCs w:val="24"/>
        </w:rPr>
      </w:pPr>
      <w:r w:rsidRPr="00184644">
        <w:rPr>
          <w:rFonts w:ascii="Times New Roman" w:hAnsi="Times New Roman" w:cs="Times New Roman"/>
          <w:sz w:val="24"/>
          <w:szCs w:val="24"/>
        </w:rPr>
        <w:t xml:space="preserve">         </w:t>
      </w:r>
      <w:r w:rsidR="0064096E" w:rsidRPr="00184644">
        <w:rPr>
          <w:rFonts w:ascii="Times New Roman" w:hAnsi="Times New Roman" w:cs="Times New Roman"/>
          <w:sz w:val="24"/>
          <w:szCs w:val="24"/>
        </w:rPr>
        <w:t>1</w:t>
      </w:r>
      <w:r w:rsidR="008A4F95" w:rsidRPr="00184644">
        <w:rPr>
          <w:rFonts w:ascii="Times New Roman" w:hAnsi="Times New Roman" w:cs="Times New Roman"/>
          <w:sz w:val="24"/>
          <w:szCs w:val="24"/>
        </w:rPr>
        <w:t>5</w:t>
      </w:r>
      <w:r w:rsidR="007F33E5" w:rsidRPr="00184644">
        <w:rPr>
          <w:rFonts w:ascii="Times New Roman" w:hAnsi="Times New Roman" w:cs="Times New Roman"/>
          <w:sz w:val="24"/>
          <w:szCs w:val="24"/>
        </w:rPr>
        <w:t>. Днем поступления в Фонд</w:t>
      </w:r>
      <w:r w:rsidR="0064096E" w:rsidRPr="00184644">
        <w:rPr>
          <w:rFonts w:ascii="Times New Roman" w:hAnsi="Times New Roman" w:cs="Times New Roman"/>
          <w:sz w:val="24"/>
          <w:szCs w:val="24"/>
        </w:rPr>
        <w:t xml:space="preserve"> заявки</w:t>
      </w:r>
      <w:r w:rsidR="007F33E5" w:rsidRPr="00184644">
        <w:rPr>
          <w:rFonts w:ascii="Times New Roman" w:hAnsi="Times New Roman" w:cs="Times New Roman"/>
          <w:sz w:val="24"/>
          <w:szCs w:val="24"/>
        </w:rPr>
        <w:t>,</w:t>
      </w:r>
      <w:r w:rsidR="00F41149" w:rsidRPr="00184644">
        <w:rPr>
          <w:rFonts w:ascii="Times New Roman" w:hAnsi="Times New Roman" w:cs="Times New Roman"/>
          <w:sz w:val="24"/>
          <w:szCs w:val="24"/>
        </w:rPr>
        <w:t xml:space="preserve"> представляем</w:t>
      </w:r>
      <w:r w:rsidR="0064096E" w:rsidRPr="00184644">
        <w:rPr>
          <w:rFonts w:ascii="Times New Roman" w:hAnsi="Times New Roman" w:cs="Times New Roman"/>
          <w:sz w:val="24"/>
          <w:szCs w:val="24"/>
        </w:rPr>
        <w:t>ой</w:t>
      </w:r>
      <w:r w:rsidR="00F41149" w:rsidRPr="00184644">
        <w:rPr>
          <w:rFonts w:ascii="Times New Roman" w:hAnsi="Times New Roman" w:cs="Times New Roman"/>
          <w:sz w:val="24"/>
          <w:szCs w:val="24"/>
        </w:rPr>
        <w:t xml:space="preserve"> </w:t>
      </w:r>
      <w:r w:rsidR="00E84C52" w:rsidRPr="00184644">
        <w:rPr>
          <w:rFonts w:ascii="Times New Roman" w:hAnsi="Times New Roman" w:cs="Times New Roman"/>
          <w:sz w:val="24"/>
          <w:szCs w:val="24"/>
        </w:rPr>
        <w:t>А</w:t>
      </w:r>
      <w:r w:rsidR="00F41149" w:rsidRPr="00184644">
        <w:rPr>
          <w:rFonts w:ascii="Times New Roman" w:hAnsi="Times New Roman" w:cs="Times New Roman"/>
          <w:sz w:val="24"/>
          <w:szCs w:val="24"/>
        </w:rPr>
        <w:t>удитор</w:t>
      </w:r>
      <w:r w:rsidR="00AE0BAA" w:rsidRPr="00184644">
        <w:rPr>
          <w:rFonts w:ascii="Times New Roman" w:hAnsi="Times New Roman" w:cs="Times New Roman"/>
          <w:sz w:val="24"/>
          <w:szCs w:val="24"/>
        </w:rPr>
        <w:t xml:space="preserve">ом </w:t>
      </w:r>
      <w:r w:rsidR="00F41149" w:rsidRPr="00184644">
        <w:rPr>
          <w:rFonts w:ascii="Times New Roman" w:hAnsi="Times New Roman" w:cs="Times New Roman"/>
          <w:sz w:val="24"/>
          <w:szCs w:val="24"/>
        </w:rPr>
        <w:t>для участия в</w:t>
      </w:r>
      <w:r w:rsidR="007F33E5" w:rsidRPr="00184644">
        <w:rPr>
          <w:rFonts w:ascii="Times New Roman" w:hAnsi="Times New Roman" w:cs="Times New Roman"/>
          <w:sz w:val="24"/>
          <w:szCs w:val="24"/>
        </w:rPr>
        <w:t xml:space="preserve"> </w:t>
      </w:r>
      <w:r w:rsidR="00E84C52" w:rsidRPr="00184644">
        <w:rPr>
          <w:rFonts w:ascii="Times New Roman" w:hAnsi="Times New Roman" w:cs="Times New Roman"/>
          <w:sz w:val="24"/>
          <w:szCs w:val="24"/>
        </w:rPr>
        <w:t>К</w:t>
      </w:r>
      <w:r w:rsidR="007F33E5" w:rsidRPr="00184644">
        <w:rPr>
          <w:rFonts w:ascii="Times New Roman" w:hAnsi="Times New Roman" w:cs="Times New Roman"/>
          <w:sz w:val="24"/>
          <w:szCs w:val="24"/>
        </w:rPr>
        <w:t>онкурсе</w:t>
      </w:r>
      <w:r w:rsidR="0064096E" w:rsidRPr="00184644">
        <w:rPr>
          <w:rFonts w:ascii="Times New Roman" w:hAnsi="Times New Roman" w:cs="Times New Roman"/>
          <w:sz w:val="24"/>
          <w:szCs w:val="24"/>
        </w:rPr>
        <w:t>, является день ее</w:t>
      </w:r>
      <w:r w:rsidR="00F41149" w:rsidRPr="00184644">
        <w:rPr>
          <w:rFonts w:ascii="Times New Roman" w:hAnsi="Times New Roman" w:cs="Times New Roman"/>
          <w:sz w:val="24"/>
          <w:szCs w:val="24"/>
        </w:rPr>
        <w:t xml:space="preserve"> регистрации</w:t>
      </w:r>
      <w:r w:rsidR="007F33E5" w:rsidRPr="00184644">
        <w:rPr>
          <w:rFonts w:ascii="Times New Roman" w:hAnsi="Times New Roman" w:cs="Times New Roman"/>
          <w:sz w:val="24"/>
          <w:szCs w:val="24"/>
        </w:rPr>
        <w:t xml:space="preserve"> в Фонде.</w:t>
      </w:r>
      <w:r w:rsidR="005F12E8" w:rsidRPr="00184644">
        <w:rPr>
          <w:rFonts w:ascii="Times New Roman" w:hAnsi="Times New Roman" w:cs="Times New Roman"/>
          <w:sz w:val="24"/>
          <w:szCs w:val="24"/>
        </w:rPr>
        <w:t xml:space="preserve"> Регистрация заявок осуществляется в </w:t>
      </w:r>
      <w:r w:rsidRPr="00184644">
        <w:rPr>
          <w:rFonts w:ascii="Times New Roman" w:hAnsi="Times New Roman" w:cs="Times New Roman"/>
          <w:sz w:val="24"/>
          <w:szCs w:val="24"/>
        </w:rPr>
        <w:t>«Ж</w:t>
      </w:r>
      <w:r w:rsidR="005F12E8" w:rsidRPr="00184644">
        <w:rPr>
          <w:rFonts w:ascii="Times New Roman" w:hAnsi="Times New Roman" w:cs="Times New Roman"/>
          <w:sz w:val="24"/>
          <w:szCs w:val="24"/>
        </w:rPr>
        <w:t>урнале</w:t>
      </w:r>
      <w:r w:rsidRPr="00184644">
        <w:rPr>
          <w:rFonts w:ascii="Times New Roman" w:hAnsi="Times New Roman" w:cs="Times New Roman"/>
          <w:sz w:val="24"/>
          <w:szCs w:val="24"/>
        </w:rPr>
        <w:t xml:space="preserve"> регистрации заявок на конкурс по отбору аудиторской организации или индивидуального аудитора для проведения ежегодного обязательного аудита бухгалтерской (финансовой) и иной отчетности Тульского областного гарантийного фонда</w:t>
      </w:r>
      <w:r w:rsidRPr="00184644">
        <w:rPr>
          <w:rFonts w:ascii="Times New Roman" w:eastAsia="Times New Roman" w:hAnsi="Times New Roman" w:cs="Times New Roman"/>
          <w:sz w:val="24"/>
          <w:szCs w:val="24"/>
        </w:rPr>
        <w:t xml:space="preserve"> за 2022 и 2023 годы</w:t>
      </w:r>
      <w:r w:rsidRPr="00184644">
        <w:rPr>
          <w:rFonts w:ascii="Times New Roman" w:hAnsi="Times New Roman" w:cs="Times New Roman"/>
          <w:sz w:val="24"/>
          <w:szCs w:val="24"/>
        </w:rPr>
        <w:t xml:space="preserve">» </w:t>
      </w:r>
      <w:r w:rsidR="005F12E8" w:rsidRPr="00184644">
        <w:rPr>
          <w:rFonts w:ascii="Times New Roman" w:hAnsi="Times New Roman" w:cs="Times New Roman"/>
          <w:sz w:val="24"/>
          <w:szCs w:val="24"/>
        </w:rPr>
        <w:t>с указанием</w:t>
      </w:r>
      <w:r w:rsidR="005F12E8" w:rsidRPr="005F12E8">
        <w:rPr>
          <w:rFonts w:ascii="Times New Roman" w:hAnsi="Times New Roman" w:cs="Times New Roman"/>
          <w:sz w:val="24"/>
          <w:szCs w:val="24"/>
        </w:rPr>
        <w:t xml:space="preserve"> даты, точного времени ее представления и порядкового номера поступившей заявки.</w:t>
      </w:r>
    </w:p>
    <w:p w14:paraId="413B41C1" w14:textId="0C136620" w:rsidR="00F41149" w:rsidRPr="005F12E8" w:rsidRDefault="00C50B0B" w:rsidP="005F12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4096E" w:rsidRPr="005F12E8">
        <w:rPr>
          <w:rFonts w:ascii="Times New Roman" w:hAnsi="Times New Roman" w:cs="Times New Roman"/>
          <w:sz w:val="24"/>
          <w:szCs w:val="24"/>
        </w:rPr>
        <w:t>1</w:t>
      </w:r>
      <w:r w:rsidR="008A4F95" w:rsidRPr="005F12E8">
        <w:rPr>
          <w:rFonts w:ascii="Times New Roman" w:hAnsi="Times New Roman" w:cs="Times New Roman"/>
          <w:sz w:val="24"/>
          <w:szCs w:val="24"/>
        </w:rPr>
        <w:t>6</w:t>
      </w:r>
      <w:r w:rsidR="007F33E5" w:rsidRPr="005F12E8">
        <w:rPr>
          <w:rFonts w:ascii="Times New Roman" w:hAnsi="Times New Roman" w:cs="Times New Roman"/>
          <w:sz w:val="24"/>
          <w:szCs w:val="24"/>
        </w:rPr>
        <w:t>.</w:t>
      </w:r>
      <w:r>
        <w:rPr>
          <w:rFonts w:ascii="Times New Roman" w:hAnsi="Times New Roman" w:cs="Times New Roman"/>
          <w:sz w:val="24"/>
          <w:szCs w:val="24"/>
        </w:rPr>
        <w:t xml:space="preserve"> </w:t>
      </w:r>
      <w:r w:rsidR="007F33E5" w:rsidRPr="005F12E8">
        <w:rPr>
          <w:rFonts w:ascii="Times New Roman" w:hAnsi="Times New Roman" w:cs="Times New Roman"/>
          <w:sz w:val="24"/>
          <w:szCs w:val="24"/>
        </w:rPr>
        <w:t xml:space="preserve"> </w:t>
      </w:r>
      <w:r w:rsidR="00AE0BAA" w:rsidRPr="005F12E8">
        <w:rPr>
          <w:rFonts w:ascii="Times New Roman" w:hAnsi="Times New Roman" w:cs="Times New Roman"/>
          <w:sz w:val="24"/>
          <w:szCs w:val="24"/>
        </w:rPr>
        <w:t>Аудитор</w:t>
      </w:r>
      <w:r w:rsidR="00F41149" w:rsidRPr="005F12E8">
        <w:rPr>
          <w:rFonts w:ascii="Times New Roman" w:hAnsi="Times New Roman" w:cs="Times New Roman"/>
          <w:sz w:val="24"/>
          <w:szCs w:val="24"/>
        </w:rPr>
        <w:t xml:space="preserve"> вправе представить только одну заявк</w:t>
      </w:r>
      <w:r w:rsidR="003E7A04" w:rsidRPr="005F12E8">
        <w:rPr>
          <w:rFonts w:ascii="Times New Roman" w:hAnsi="Times New Roman" w:cs="Times New Roman"/>
          <w:sz w:val="24"/>
          <w:szCs w:val="24"/>
        </w:rPr>
        <w:t>у на участие в Конкурсе</w:t>
      </w:r>
      <w:r w:rsidR="00F41149" w:rsidRPr="005F12E8">
        <w:rPr>
          <w:rFonts w:ascii="Times New Roman" w:hAnsi="Times New Roman" w:cs="Times New Roman"/>
          <w:sz w:val="24"/>
          <w:szCs w:val="24"/>
        </w:rPr>
        <w:t>.</w:t>
      </w:r>
    </w:p>
    <w:p w14:paraId="19565B03" w14:textId="3BC2E8D5" w:rsidR="00E84C52" w:rsidRPr="00184AA5" w:rsidRDefault="0064096E" w:rsidP="005F12E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5F12E8">
        <w:rPr>
          <w:rFonts w:ascii="Times New Roman" w:eastAsia="Times New Roman" w:hAnsi="Times New Roman" w:cs="Times New Roman"/>
          <w:sz w:val="24"/>
          <w:szCs w:val="24"/>
        </w:rPr>
        <w:t>1</w:t>
      </w:r>
      <w:r w:rsidR="008A4F95" w:rsidRPr="005F12E8">
        <w:rPr>
          <w:rFonts w:ascii="Times New Roman" w:eastAsia="Times New Roman" w:hAnsi="Times New Roman" w:cs="Times New Roman"/>
          <w:sz w:val="24"/>
          <w:szCs w:val="24"/>
        </w:rPr>
        <w:t>7</w:t>
      </w:r>
      <w:r w:rsidR="00AE0BAA" w:rsidRPr="005F12E8">
        <w:rPr>
          <w:rFonts w:ascii="Times New Roman" w:eastAsia="Times New Roman" w:hAnsi="Times New Roman" w:cs="Times New Roman"/>
          <w:sz w:val="24"/>
          <w:szCs w:val="24"/>
        </w:rPr>
        <w:t>. Аудитор</w:t>
      </w:r>
      <w:r w:rsidR="001624D1" w:rsidRPr="005F12E8">
        <w:rPr>
          <w:rFonts w:ascii="Times New Roman" w:eastAsia="Times New Roman" w:hAnsi="Times New Roman" w:cs="Times New Roman"/>
          <w:sz w:val="24"/>
          <w:szCs w:val="24"/>
        </w:rPr>
        <w:t xml:space="preserve"> </w:t>
      </w:r>
      <w:r w:rsidR="00E84C52" w:rsidRPr="005F12E8">
        <w:rPr>
          <w:rFonts w:ascii="Times New Roman" w:eastAsia="Times New Roman" w:hAnsi="Times New Roman" w:cs="Times New Roman"/>
          <w:sz w:val="24"/>
          <w:szCs w:val="24"/>
        </w:rPr>
        <w:t>несёт ответственность за достоверно</w:t>
      </w:r>
      <w:r w:rsidRPr="005F12E8">
        <w:rPr>
          <w:rFonts w:ascii="Times New Roman" w:eastAsia="Times New Roman" w:hAnsi="Times New Roman" w:cs="Times New Roman"/>
          <w:sz w:val="24"/>
          <w:szCs w:val="24"/>
        </w:rPr>
        <w:t>сть информации, представленной в заявке и приложенных</w:t>
      </w:r>
      <w:r w:rsidRPr="00184AA5">
        <w:rPr>
          <w:rFonts w:ascii="Times New Roman" w:eastAsia="Times New Roman" w:hAnsi="Times New Roman" w:cs="Times New Roman"/>
          <w:sz w:val="24"/>
          <w:szCs w:val="24"/>
        </w:rPr>
        <w:t xml:space="preserve"> к ней документах</w:t>
      </w:r>
      <w:r w:rsidR="00E84C52" w:rsidRPr="00184AA5">
        <w:rPr>
          <w:rFonts w:ascii="Times New Roman" w:eastAsia="Times New Roman" w:hAnsi="Times New Roman" w:cs="Times New Roman"/>
          <w:sz w:val="24"/>
          <w:szCs w:val="24"/>
        </w:rPr>
        <w:t>, в соответствии с действующим законодательством Российской Федерации.</w:t>
      </w:r>
    </w:p>
    <w:p w14:paraId="20EE4A06" w14:textId="5ADFA782" w:rsidR="00E84C52" w:rsidRPr="00184AA5" w:rsidRDefault="0064096E" w:rsidP="0064096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1</w:t>
      </w:r>
      <w:r w:rsidR="008A4F95">
        <w:rPr>
          <w:rFonts w:ascii="Times New Roman" w:eastAsia="Times New Roman" w:hAnsi="Times New Roman" w:cs="Times New Roman"/>
          <w:sz w:val="24"/>
          <w:szCs w:val="24"/>
        </w:rPr>
        <w:t>8</w:t>
      </w:r>
      <w:r w:rsidR="001624D1" w:rsidRPr="00184AA5">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rPr>
        <w:t>Участник К</w:t>
      </w:r>
      <w:r w:rsidR="00E84C52" w:rsidRPr="00184AA5">
        <w:rPr>
          <w:rFonts w:ascii="Times New Roman" w:eastAsia="Times New Roman" w:hAnsi="Times New Roman" w:cs="Times New Roman"/>
          <w:sz w:val="24"/>
          <w:szCs w:val="24"/>
        </w:rPr>
        <w:t>онкурса имеет право отозвать сво</w:t>
      </w:r>
      <w:r w:rsidRPr="00184AA5">
        <w:rPr>
          <w:rFonts w:ascii="Times New Roman" w:eastAsia="Times New Roman" w:hAnsi="Times New Roman" w:cs="Times New Roman"/>
          <w:sz w:val="24"/>
          <w:szCs w:val="24"/>
        </w:rPr>
        <w:t>ю</w:t>
      </w:r>
      <w:r w:rsidR="00E84C52" w:rsidRPr="00184AA5">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rPr>
        <w:t>заявку</w:t>
      </w:r>
      <w:r w:rsidR="00E84C52" w:rsidRPr="00184AA5">
        <w:rPr>
          <w:rFonts w:ascii="Times New Roman" w:eastAsia="Times New Roman" w:hAnsi="Times New Roman" w:cs="Times New Roman"/>
          <w:sz w:val="24"/>
          <w:szCs w:val="24"/>
        </w:rPr>
        <w:t xml:space="preserve"> до окончания сро</w:t>
      </w:r>
      <w:r w:rsidRPr="00184AA5">
        <w:rPr>
          <w:rFonts w:ascii="Times New Roman" w:eastAsia="Times New Roman" w:hAnsi="Times New Roman" w:cs="Times New Roman"/>
          <w:sz w:val="24"/>
          <w:szCs w:val="24"/>
        </w:rPr>
        <w:t>ка приёма заявок</w:t>
      </w:r>
      <w:r w:rsidR="00E84C52" w:rsidRPr="00184AA5">
        <w:rPr>
          <w:rFonts w:ascii="Times New Roman" w:eastAsia="Times New Roman" w:hAnsi="Times New Roman" w:cs="Times New Roman"/>
          <w:sz w:val="24"/>
          <w:szCs w:val="24"/>
        </w:rPr>
        <w:t xml:space="preserve"> путём письменного уведомления </w:t>
      </w:r>
      <w:r w:rsidRPr="00184AA5">
        <w:rPr>
          <w:rFonts w:ascii="Times New Roman" w:eastAsia="Times New Roman" w:hAnsi="Times New Roman" w:cs="Times New Roman"/>
          <w:sz w:val="24"/>
          <w:szCs w:val="24"/>
        </w:rPr>
        <w:t>Фонда</w:t>
      </w:r>
      <w:r w:rsidR="00E84C52" w:rsidRPr="00184AA5">
        <w:rPr>
          <w:rFonts w:ascii="Times New Roman" w:eastAsia="Times New Roman" w:hAnsi="Times New Roman" w:cs="Times New Roman"/>
          <w:sz w:val="24"/>
          <w:szCs w:val="24"/>
        </w:rPr>
        <w:t xml:space="preserve">. </w:t>
      </w:r>
    </w:p>
    <w:p w14:paraId="709A8A0A" w14:textId="5F0F66DC" w:rsidR="00E84C52" w:rsidRPr="00184AA5" w:rsidRDefault="0064096E" w:rsidP="0064096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1</w:t>
      </w:r>
      <w:r w:rsidR="008A4F95">
        <w:rPr>
          <w:rFonts w:ascii="Times New Roman" w:eastAsia="Times New Roman" w:hAnsi="Times New Roman" w:cs="Times New Roman"/>
          <w:sz w:val="24"/>
          <w:szCs w:val="24"/>
        </w:rPr>
        <w:t>9</w:t>
      </w:r>
      <w:r w:rsidR="00031D11" w:rsidRPr="00184AA5">
        <w:rPr>
          <w:rFonts w:ascii="Times New Roman" w:eastAsia="Times New Roman" w:hAnsi="Times New Roman" w:cs="Times New Roman"/>
          <w:sz w:val="24"/>
          <w:szCs w:val="24"/>
        </w:rPr>
        <w:t>.</w:t>
      </w:r>
      <w:r w:rsidR="00BB33B6">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rPr>
        <w:t>Заявки</w:t>
      </w:r>
      <w:r w:rsidR="00E84C52" w:rsidRPr="00184AA5">
        <w:rPr>
          <w:rFonts w:ascii="Times New Roman" w:eastAsia="Times New Roman" w:hAnsi="Times New Roman" w:cs="Times New Roman"/>
          <w:sz w:val="24"/>
          <w:szCs w:val="24"/>
        </w:rPr>
        <w:t xml:space="preserve"> не принимаются по истечении срока их приёма </w:t>
      </w:r>
      <w:r w:rsidRPr="00184AA5">
        <w:rPr>
          <w:rFonts w:ascii="Times New Roman" w:eastAsia="Times New Roman" w:hAnsi="Times New Roman" w:cs="Times New Roman"/>
          <w:sz w:val="24"/>
          <w:szCs w:val="24"/>
        </w:rPr>
        <w:t>Фондом</w:t>
      </w:r>
      <w:r w:rsidR="00E84C52" w:rsidRPr="00184AA5">
        <w:rPr>
          <w:rFonts w:ascii="Times New Roman" w:eastAsia="Times New Roman" w:hAnsi="Times New Roman" w:cs="Times New Roman"/>
          <w:sz w:val="24"/>
          <w:szCs w:val="24"/>
        </w:rPr>
        <w:t xml:space="preserve">, указанного в официальном извещении о проведении </w:t>
      </w:r>
      <w:r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онкурса.</w:t>
      </w:r>
    </w:p>
    <w:p w14:paraId="73AE94DF" w14:textId="28428402" w:rsidR="00E84C52" w:rsidRPr="00184AA5" w:rsidRDefault="008A4F95" w:rsidP="0064096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D0BCD" w:rsidRPr="00184AA5">
        <w:rPr>
          <w:rFonts w:ascii="Times New Roman" w:eastAsia="Times New Roman" w:hAnsi="Times New Roman" w:cs="Times New Roman"/>
          <w:sz w:val="24"/>
          <w:szCs w:val="24"/>
        </w:rPr>
        <w:t>.</w:t>
      </w:r>
      <w:r w:rsidR="001455CA">
        <w:rPr>
          <w:rFonts w:ascii="Times New Roman" w:eastAsia="Times New Roman" w:hAnsi="Times New Roman" w:cs="Times New Roman"/>
          <w:sz w:val="24"/>
          <w:szCs w:val="24"/>
        </w:rPr>
        <w:t xml:space="preserve"> </w:t>
      </w:r>
      <w:r w:rsidR="00E84C52" w:rsidRPr="00184AA5">
        <w:rPr>
          <w:rFonts w:ascii="Times New Roman" w:eastAsia="Times New Roman" w:hAnsi="Times New Roman" w:cs="Times New Roman"/>
          <w:sz w:val="24"/>
          <w:szCs w:val="24"/>
        </w:rPr>
        <w:t xml:space="preserve">Конкурс признается несостоявшимся, если по окончанию срока приёма </w:t>
      </w:r>
      <w:r w:rsidR="0064096E" w:rsidRPr="00184AA5">
        <w:rPr>
          <w:rFonts w:ascii="Times New Roman" w:eastAsia="Times New Roman" w:hAnsi="Times New Roman" w:cs="Times New Roman"/>
          <w:sz w:val="24"/>
          <w:szCs w:val="24"/>
        </w:rPr>
        <w:t>заявок Фонду</w:t>
      </w:r>
      <w:r w:rsidR="00E84C52" w:rsidRPr="00184AA5">
        <w:rPr>
          <w:rFonts w:ascii="Times New Roman" w:eastAsia="Times New Roman" w:hAnsi="Times New Roman" w:cs="Times New Roman"/>
          <w:sz w:val="24"/>
          <w:szCs w:val="24"/>
        </w:rPr>
        <w:t xml:space="preserve"> не поступило ни одно</w:t>
      </w:r>
      <w:r w:rsidR="0064096E" w:rsidRPr="00184AA5">
        <w:rPr>
          <w:rFonts w:ascii="Times New Roman" w:eastAsia="Times New Roman" w:hAnsi="Times New Roman" w:cs="Times New Roman"/>
          <w:sz w:val="24"/>
          <w:szCs w:val="24"/>
        </w:rPr>
        <w:t>й</w:t>
      </w:r>
      <w:r w:rsidR="00E84C52" w:rsidRPr="00184AA5">
        <w:rPr>
          <w:rFonts w:ascii="Times New Roman" w:eastAsia="Times New Roman" w:hAnsi="Times New Roman" w:cs="Times New Roman"/>
          <w:sz w:val="24"/>
          <w:szCs w:val="24"/>
        </w:rPr>
        <w:t xml:space="preserve"> </w:t>
      </w:r>
      <w:r w:rsidR="0064096E" w:rsidRPr="00184AA5">
        <w:rPr>
          <w:rFonts w:ascii="Times New Roman" w:eastAsia="Times New Roman" w:hAnsi="Times New Roman" w:cs="Times New Roman"/>
          <w:sz w:val="24"/>
          <w:szCs w:val="24"/>
        </w:rPr>
        <w:t>заявки</w:t>
      </w:r>
      <w:r w:rsidR="00E84C52" w:rsidRPr="00184AA5">
        <w:rPr>
          <w:rFonts w:ascii="Times New Roman" w:eastAsia="Times New Roman" w:hAnsi="Times New Roman" w:cs="Times New Roman"/>
          <w:sz w:val="24"/>
          <w:szCs w:val="24"/>
        </w:rPr>
        <w:t xml:space="preserve">. В этом случае </w:t>
      </w:r>
      <w:r w:rsidR="00031D11" w:rsidRPr="00184AA5">
        <w:rPr>
          <w:rFonts w:ascii="Times New Roman" w:eastAsia="Times New Roman" w:hAnsi="Times New Roman" w:cs="Times New Roman"/>
          <w:sz w:val="24"/>
          <w:szCs w:val="24"/>
        </w:rPr>
        <w:t>Фонд</w:t>
      </w:r>
      <w:r w:rsidR="00E84C52" w:rsidRPr="00184AA5">
        <w:rPr>
          <w:rFonts w:ascii="Times New Roman" w:eastAsia="Times New Roman" w:hAnsi="Times New Roman" w:cs="Times New Roman"/>
          <w:sz w:val="24"/>
          <w:szCs w:val="24"/>
        </w:rPr>
        <w:t xml:space="preserve"> вправе принять решение о продлении сроков подачи </w:t>
      </w:r>
      <w:r w:rsidR="008704CF" w:rsidRPr="00184AA5">
        <w:rPr>
          <w:rFonts w:ascii="Times New Roman" w:eastAsia="Times New Roman" w:hAnsi="Times New Roman" w:cs="Times New Roman"/>
          <w:sz w:val="24"/>
          <w:szCs w:val="24"/>
        </w:rPr>
        <w:t xml:space="preserve">заявок </w:t>
      </w:r>
      <w:r w:rsidR="00E84C52" w:rsidRPr="00184AA5">
        <w:rPr>
          <w:rFonts w:ascii="Times New Roman" w:eastAsia="Times New Roman" w:hAnsi="Times New Roman" w:cs="Times New Roman"/>
          <w:sz w:val="24"/>
          <w:szCs w:val="24"/>
        </w:rPr>
        <w:t xml:space="preserve">на </w:t>
      </w:r>
      <w:r w:rsidR="008704CF"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онкурс.</w:t>
      </w:r>
    </w:p>
    <w:p w14:paraId="0B9216F1" w14:textId="1160CBFD" w:rsidR="008704CF" w:rsidRPr="00184AA5" w:rsidRDefault="008704CF" w:rsidP="0064096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1</w:t>
      </w:r>
      <w:r w:rsidRPr="00184AA5">
        <w:rPr>
          <w:rFonts w:ascii="Times New Roman" w:eastAsia="Times New Roman" w:hAnsi="Times New Roman" w:cs="Times New Roman"/>
          <w:sz w:val="24"/>
          <w:szCs w:val="24"/>
        </w:rPr>
        <w:t>. Если по окончанию срока приема заявок Фонду поступила одна</w:t>
      </w:r>
      <w:r w:rsidR="00AE0BAA">
        <w:rPr>
          <w:rFonts w:ascii="Times New Roman" w:eastAsia="Times New Roman" w:hAnsi="Times New Roman" w:cs="Times New Roman"/>
          <w:sz w:val="24"/>
          <w:szCs w:val="24"/>
        </w:rPr>
        <w:t xml:space="preserve"> заявка, Аудитор</w:t>
      </w:r>
      <w:r w:rsidRPr="00184AA5">
        <w:rPr>
          <w:rFonts w:ascii="Times New Roman" w:eastAsia="Times New Roman" w:hAnsi="Times New Roman" w:cs="Times New Roman"/>
          <w:sz w:val="24"/>
          <w:szCs w:val="24"/>
        </w:rPr>
        <w:t>, подавш</w:t>
      </w:r>
      <w:r w:rsidR="00AE0BAA">
        <w:rPr>
          <w:rFonts w:ascii="Times New Roman" w:eastAsia="Times New Roman" w:hAnsi="Times New Roman" w:cs="Times New Roman"/>
          <w:sz w:val="24"/>
          <w:szCs w:val="24"/>
        </w:rPr>
        <w:t xml:space="preserve">ий </w:t>
      </w:r>
      <w:r w:rsidRPr="00184AA5">
        <w:rPr>
          <w:rFonts w:ascii="Times New Roman" w:eastAsia="Times New Roman" w:hAnsi="Times New Roman" w:cs="Times New Roman"/>
          <w:sz w:val="24"/>
          <w:szCs w:val="24"/>
        </w:rPr>
        <w:t>такую заявку, признается победителем Конкурса, при условии:</w:t>
      </w:r>
    </w:p>
    <w:p w14:paraId="7E86CCA0" w14:textId="7E4A27D3" w:rsidR="008704CF" w:rsidRPr="00395F40" w:rsidRDefault="008704CF" w:rsidP="008704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 </w:t>
      </w:r>
      <w:r w:rsidRPr="00395F40">
        <w:rPr>
          <w:rFonts w:ascii="Times New Roman" w:eastAsia="Times New Roman" w:hAnsi="Times New Roman" w:cs="Times New Roman"/>
          <w:sz w:val="24"/>
          <w:szCs w:val="24"/>
        </w:rPr>
        <w:t xml:space="preserve">заявка, поданная </w:t>
      </w:r>
      <w:r w:rsidR="00AE0BAA">
        <w:rPr>
          <w:rFonts w:ascii="Times New Roman" w:eastAsia="Times New Roman" w:hAnsi="Times New Roman" w:cs="Times New Roman"/>
          <w:sz w:val="24"/>
          <w:szCs w:val="24"/>
        </w:rPr>
        <w:t>Аудитором</w:t>
      </w:r>
      <w:r w:rsidRPr="00395F40">
        <w:rPr>
          <w:rFonts w:ascii="Times New Roman" w:eastAsia="Times New Roman" w:hAnsi="Times New Roman" w:cs="Times New Roman"/>
          <w:sz w:val="24"/>
          <w:szCs w:val="24"/>
        </w:rPr>
        <w:t>, и приложенные к ней документы удовлетворяют всем требованиям настоящего Положения;</w:t>
      </w:r>
    </w:p>
    <w:p w14:paraId="1465155B" w14:textId="23DF8E2B" w:rsidR="008704CF" w:rsidRPr="00395F40" w:rsidRDefault="00AE0BAA" w:rsidP="008704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Аудитор</w:t>
      </w:r>
      <w:r w:rsidR="002E56F0">
        <w:rPr>
          <w:rFonts w:ascii="Times New Roman" w:eastAsia="Times New Roman" w:hAnsi="Times New Roman" w:cs="Times New Roman"/>
          <w:sz w:val="24"/>
          <w:szCs w:val="24"/>
        </w:rPr>
        <w:t xml:space="preserve"> соответствует требованиям п.5 </w:t>
      </w:r>
      <w:r w:rsidR="008704CF" w:rsidRPr="00395F40">
        <w:rPr>
          <w:rFonts w:ascii="Times New Roman" w:eastAsia="Times New Roman" w:hAnsi="Times New Roman" w:cs="Times New Roman"/>
          <w:sz w:val="24"/>
          <w:szCs w:val="24"/>
        </w:rPr>
        <w:t>настоящего Положения</w:t>
      </w:r>
      <w:r w:rsidR="00B312CC">
        <w:rPr>
          <w:rFonts w:ascii="Times New Roman" w:eastAsia="Times New Roman" w:hAnsi="Times New Roman" w:cs="Times New Roman"/>
          <w:sz w:val="24"/>
          <w:szCs w:val="24"/>
        </w:rPr>
        <w:t>.</w:t>
      </w:r>
    </w:p>
    <w:p w14:paraId="04F10806" w14:textId="7200492A" w:rsidR="00031D11" w:rsidRPr="00395F40" w:rsidRDefault="002D0BCD" w:rsidP="008704C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2</w:t>
      </w:r>
      <w:r w:rsidR="00031D11" w:rsidRPr="00395F40">
        <w:rPr>
          <w:rFonts w:ascii="Times New Roman" w:eastAsia="Times New Roman" w:hAnsi="Times New Roman" w:cs="Times New Roman"/>
          <w:sz w:val="24"/>
          <w:szCs w:val="24"/>
        </w:rPr>
        <w:t>. </w:t>
      </w:r>
      <w:r w:rsidR="008704CF" w:rsidRPr="00395F40">
        <w:rPr>
          <w:rFonts w:ascii="Times New Roman" w:eastAsia="Times New Roman" w:hAnsi="Times New Roman" w:cs="Times New Roman"/>
          <w:sz w:val="24"/>
          <w:szCs w:val="24"/>
        </w:rPr>
        <w:t>Если по окончании срока приема заявок поступило несколько заявок, п</w:t>
      </w:r>
      <w:r w:rsidR="00031D11" w:rsidRPr="00395F40">
        <w:rPr>
          <w:rFonts w:ascii="Times New Roman" w:eastAsia="Times New Roman" w:hAnsi="Times New Roman" w:cs="Times New Roman"/>
          <w:sz w:val="24"/>
          <w:szCs w:val="24"/>
        </w:rPr>
        <w:t>обедителем</w:t>
      </w:r>
      <w:r w:rsidR="008704CF" w:rsidRPr="00395F40">
        <w:rPr>
          <w:rFonts w:ascii="Times New Roman" w:eastAsia="Times New Roman" w:hAnsi="Times New Roman" w:cs="Times New Roman"/>
          <w:sz w:val="24"/>
          <w:szCs w:val="24"/>
        </w:rPr>
        <w:t xml:space="preserve"> К</w:t>
      </w:r>
      <w:r w:rsidR="00E84C52" w:rsidRPr="00395F40">
        <w:rPr>
          <w:rFonts w:ascii="Times New Roman" w:eastAsia="Times New Roman" w:hAnsi="Times New Roman" w:cs="Times New Roman"/>
          <w:sz w:val="24"/>
          <w:szCs w:val="24"/>
        </w:rPr>
        <w:t>онкурса признаётся</w:t>
      </w:r>
      <w:r w:rsidR="00AE0BAA">
        <w:rPr>
          <w:rFonts w:ascii="Times New Roman" w:eastAsia="Times New Roman" w:hAnsi="Times New Roman" w:cs="Times New Roman"/>
          <w:sz w:val="24"/>
          <w:szCs w:val="24"/>
        </w:rPr>
        <w:t xml:space="preserve"> Аудитор</w:t>
      </w:r>
      <w:r w:rsidR="00031D11" w:rsidRPr="00395F40">
        <w:rPr>
          <w:rFonts w:ascii="Times New Roman" w:eastAsia="Times New Roman" w:hAnsi="Times New Roman" w:cs="Times New Roman"/>
          <w:sz w:val="24"/>
          <w:szCs w:val="24"/>
        </w:rPr>
        <w:t>, соответствующ</w:t>
      </w:r>
      <w:r w:rsidR="00AE0BAA">
        <w:rPr>
          <w:rFonts w:ascii="Times New Roman" w:eastAsia="Times New Roman" w:hAnsi="Times New Roman" w:cs="Times New Roman"/>
          <w:sz w:val="24"/>
          <w:szCs w:val="24"/>
        </w:rPr>
        <w:t>ий</w:t>
      </w:r>
      <w:r w:rsidR="00031D11" w:rsidRPr="00395F40">
        <w:rPr>
          <w:rFonts w:ascii="Times New Roman" w:eastAsia="Times New Roman" w:hAnsi="Times New Roman" w:cs="Times New Roman"/>
          <w:sz w:val="24"/>
          <w:szCs w:val="24"/>
        </w:rPr>
        <w:t xml:space="preserve"> одновременно </w:t>
      </w:r>
      <w:r w:rsidRPr="00395F40">
        <w:rPr>
          <w:rFonts w:ascii="Times New Roman" w:eastAsia="Times New Roman" w:hAnsi="Times New Roman" w:cs="Times New Roman"/>
          <w:sz w:val="24"/>
          <w:szCs w:val="24"/>
        </w:rPr>
        <w:t>следующим</w:t>
      </w:r>
      <w:r w:rsidR="00031D11" w:rsidRPr="00395F40">
        <w:rPr>
          <w:rFonts w:ascii="Times New Roman" w:eastAsia="Times New Roman" w:hAnsi="Times New Roman" w:cs="Times New Roman"/>
          <w:sz w:val="24"/>
          <w:szCs w:val="24"/>
        </w:rPr>
        <w:t xml:space="preserve"> условиям:</w:t>
      </w:r>
    </w:p>
    <w:p w14:paraId="2DCD77FE" w14:textId="602F1826" w:rsidR="00031D11" w:rsidRPr="00395F40" w:rsidRDefault="00031D11" w:rsidP="00E84C5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t>- заявка</w:t>
      </w:r>
      <w:r w:rsidR="008704CF" w:rsidRPr="00395F40">
        <w:rPr>
          <w:rFonts w:ascii="Times New Roman" w:eastAsia="Times New Roman" w:hAnsi="Times New Roman" w:cs="Times New Roman"/>
          <w:sz w:val="24"/>
          <w:szCs w:val="24"/>
        </w:rPr>
        <w:t>, п</w:t>
      </w:r>
      <w:r w:rsidR="00AE0BAA">
        <w:rPr>
          <w:rFonts w:ascii="Times New Roman" w:eastAsia="Times New Roman" w:hAnsi="Times New Roman" w:cs="Times New Roman"/>
          <w:sz w:val="24"/>
          <w:szCs w:val="24"/>
        </w:rPr>
        <w:t>оданная Аудитором</w:t>
      </w:r>
      <w:r w:rsidR="008704CF" w:rsidRPr="00395F40">
        <w:rPr>
          <w:rFonts w:ascii="Times New Roman" w:eastAsia="Times New Roman" w:hAnsi="Times New Roman" w:cs="Times New Roman"/>
          <w:sz w:val="24"/>
          <w:szCs w:val="24"/>
        </w:rPr>
        <w:t>,</w:t>
      </w:r>
      <w:r w:rsidRPr="00395F40">
        <w:rPr>
          <w:rFonts w:ascii="Times New Roman" w:eastAsia="Times New Roman" w:hAnsi="Times New Roman" w:cs="Times New Roman"/>
          <w:sz w:val="24"/>
          <w:szCs w:val="24"/>
        </w:rPr>
        <w:t xml:space="preserve"> и приложенные к ней документы </w:t>
      </w:r>
      <w:r w:rsidR="00E84C52" w:rsidRPr="00395F40">
        <w:rPr>
          <w:rFonts w:ascii="Times New Roman" w:eastAsia="Times New Roman" w:hAnsi="Times New Roman" w:cs="Times New Roman"/>
          <w:sz w:val="24"/>
          <w:szCs w:val="24"/>
        </w:rPr>
        <w:t xml:space="preserve">удовлетворяют всем требованиям </w:t>
      </w:r>
      <w:r w:rsidRPr="00395F40">
        <w:rPr>
          <w:rFonts w:ascii="Times New Roman" w:eastAsia="Times New Roman" w:hAnsi="Times New Roman" w:cs="Times New Roman"/>
          <w:sz w:val="24"/>
          <w:szCs w:val="24"/>
        </w:rPr>
        <w:t>настоящего Положения;</w:t>
      </w:r>
    </w:p>
    <w:p w14:paraId="3E810C63" w14:textId="3DE80DD5" w:rsidR="002D0BCD" w:rsidRPr="00395F40" w:rsidRDefault="00031D11" w:rsidP="00E84C5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t xml:space="preserve">- </w:t>
      </w:r>
      <w:r w:rsidR="002D0BCD" w:rsidRPr="00395F40">
        <w:rPr>
          <w:rFonts w:ascii="Times New Roman" w:eastAsia="Times New Roman" w:hAnsi="Times New Roman" w:cs="Times New Roman"/>
          <w:sz w:val="24"/>
          <w:szCs w:val="24"/>
        </w:rPr>
        <w:t>А</w:t>
      </w:r>
      <w:r w:rsidR="00AE0BAA">
        <w:rPr>
          <w:rFonts w:ascii="Times New Roman" w:eastAsia="Times New Roman" w:hAnsi="Times New Roman" w:cs="Times New Roman"/>
          <w:sz w:val="24"/>
          <w:szCs w:val="24"/>
        </w:rPr>
        <w:t>удитор</w:t>
      </w:r>
      <w:r w:rsidRPr="00395F40">
        <w:rPr>
          <w:rFonts w:ascii="Times New Roman" w:eastAsia="Times New Roman" w:hAnsi="Times New Roman" w:cs="Times New Roman"/>
          <w:sz w:val="24"/>
          <w:szCs w:val="24"/>
        </w:rPr>
        <w:t xml:space="preserve"> </w:t>
      </w:r>
      <w:r w:rsidR="002D0BCD" w:rsidRPr="00395F40">
        <w:rPr>
          <w:rFonts w:ascii="Times New Roman" w:eastAsia="Times New Roman" w:hAnsi="Times New Roman" w:cs="Times New Roman"/>
          <w:sz w:val="24"/>
          <w:szCs w:val="24"/>
        </w:rPr>
        <w:t xml:space="preserve">соответствует требованиям </w:t>
      </w:r>
      <w:r w:rsidR="008704CF" w:rsidRPr="00395F40">
        <w:rPr>
          <w:rFonts w:ascii="Times New Roman" w:eastAsia="Times New Roman" w:hAnsi="Times New Roman" w:cs="Times New Roman"/>
          <w:sz w:val="24"/>
          <w:szCs w:val="24"/>
        </w:rPr>
        <w:t xml:space="preserve">п. </w:t>
      </w:r>
      <w:r w:rsidR="002E56F0">
        <w:rPr>
          <w:rFonts w:ascii="Times New Roman" w:eastAsia="Times New Roman" w:hAnsi="Times New Roman" w:cs="Times New Roman"/>
          <w:sz w:val="24"/>
          <w:szCs w:val="24"/>
        </w:rPr>
        <w:t xml:space="preserve">5 </w:t>
      </w:r>
      <w:r w:rsidR="002D0BCD" w:rsidRPr="00395F40">
        <w:rPr>
          <w:rFonts w:ascii="Times New Roman" w:eastAsia="Times New Roman" w:hAnsi="Times New Roman" w:cs="Times New Roman"/>
          <w:sz w:val="24"/>
          <w:szCs w:val="24"/>
        </w:rPr>
        <w:t>настоящего Положения;</w:t>
      </w:r>
    </w:p>
    <w:p w14:paraId="77C505E2" w14:textId="6571E549" w:rsidR="00E84C52" w:rsidRPr="00395F40" w:rsidRDefault="002D0BCD" w:rsidP="004A77C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t xml:space="preserve">- </w:t>
      </w:r>
      <w:r w:rsidR="00AE0BAA">
        <w:rPr>
          <w:rFonts w:ascii="Times New Roman" w:hAnsi="Times New Roman" w:cs="Times New Roman"/>
          <w:color w:val="000000" w:themeColor="text1"/>
          <w:sz w:val="24"/>
          <w:szCs w:val="24"/>
        </w:rPr>
        <w:t>заявка Аудитора</w:t>
      </w:r>
      <w:r w:rsidR="00577937" w:rsidRPr="00395F40">
        <w:rPr>
          <w:rFonts w:ascii="Times New Roman" w:hAnsi="Times New Roman" w:cs="Times New Roman"/>
          <w:color w:val="000000" w:themeColor="text1"/>
          <w:sz w:val="24"/>
          <w:szCs w:val="24"/>
        </w:rPr>
        <w:t xml:space="preserve"> набрала наибольшее количество баллов</w:t>
      </w:r>
      <w:r w:rsidRPr="00395F40">
        <w:rPr>
          <w:rFonts w:ascii="Times New Roman" w:eastAsia="Times New Roman" w:hAnsi="Times New Roman" w:cs="Times New Roman"/>
          <w:sz w:val="24"/>
          <w:szCs w:val="24"/>
        </w:rPr>
        <w:t xml:space="preserve">. </w:t>
      </w:r>
    </w:p>
    <w:p w14:paraId="7659DA77" w14:textId="314FB3B5" w:rsidR="00577937" w:rsidRPr="00395F40" w:rsidRDefault="00577937" w:rsidP="004A77C6">
      <w:pPr>
        <w:shd w:val="clear" w:color="auto" w:fill="FFFFFF"/>
        <w:spacing w:after="0" w:line="170" w:lineRule="atLeast"/>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При равенстве баллов, набранных двумя и </w:t>
      </w:r>
      <w:r w:rsidR="00AE0BAA">
        <w:rPr>
          <w:rFonts w:ascii="Times New Roman" w:hAnsi="Times New Roman" w:cs="Times New Roman"/>
          <w:color w:val="000000" w:themeColor="text1"/>
          <w:sz w:val="24"/>
          <w:szCs w:val="24"/>
        </w:rPr>
        <w:t>более участниками Конкурса</w:t>
      </w:r>
      <w:r w:rsidRPr="00395F40">
        <w:rPr>
          <w:rFonts w:ascii="Times New Roman" w:hAnsi="Times New Roman" w:cs="Times New Roman"/>
          <w:color w:val="000000" w:themeColor="text1"/>
          <w:sz w:val="24"/>
          <w:szCs w:val="24"/>
        </w:rPr>
        <w:t>, победителем пр</w:t>
      </w:r>
      <w:r w:rsidR="00AE0BAA">
        <w:rPr>
          <w:rFonts w:ascii="Times New Roman" w:hAnsi="Times New Roman" w:cs="Times New Roman"/>
          <w:color w:val="000000" w:themeColor="text1"/>
          <w:sz w:val="24"/>
          <w:szCs w:val="24"/>
        </w:rPr>
        <w:t>изнается Аудитор</w:t>
      </w:r>
      <w:r w:rsidRPr="00395F40">
        <w:rPr>
          <w:rFonts w:ascii="Times New Roman" w:hAnsi="Times New Roman" w:cs="Times New Roman"/>
          <w:color w:val="000000" w:themeColor="text1"/>
          <w:sz w:val="24"/>
          <w:szCs w:val="24"/>
        </w:rPr>
        <w:t>, заявка которой была подана раньше.</w:t>
      </w:r>
    </w:p>
    <w:p w14:paraId="01618B8E" w14:textId="53BF1B6E" w:rsidR="00525BA0" w:rsidRPr="008A4F95" w:rsidRDefault="008A4F95" w:rsidP="008A4F95">
      <w:pPr>
        <w:tabs>
          <w:tab w:val="left" w:pos="0"/>
        </w:tabs>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525BA0" w:rsidRPr="008A4F95">
        <w:rPr>
          <w:rFonts w:ascii="Times New Roman" w:hAnsi="Times New Roman" w:cs="Times New Roman"/>
          <w:color w:val="000000" w:themeColor="text1"/>
          <w:sz w:val="24"/>
          <w:szCs w:val="24"/>
        </w:rPr>
        <w:t>Критериями отбор</w:t>
      </w:r>
      <w:r w:rsidR="00BB33B6">
        <w:rPr>
          <w:rFonts w:ascii="Times New Roman" w:hAnsi="Times New Roman" w:cs="Times New Roman"/>
          <w:color w:val="000000" w:themeColor="text1"/>
          <w:sz w:val="24"/>
          <w:szCs w:val="24"/>
        </w:rPr>
        <w:t>а</w:t>
      </w:r>
      <w:r w:rsidR="00793BEB" w:rsidRPr="008A4F95">
        <w:rPr>
          <w:rFonts w:ascii="Times New Roman" w:hAnsi="Times New Roman" w:cs="Times New Roman"/>
          <w:color w:val="000000" w:themeColor="text1"/>
          <w:sz w:val="24"/>
          <w:szCs w:val="24"/>
        </w:rPr>
        <w:t xml:space="preserve"> Аудитор</w:t>
      </w:r>
      <w:r w:rsidR="00E77FEB">
        <w:rPr>
          <w:rFonts w:ascii="Times New Roman" w:hAnsi="Times New Roman" w:cs="Times New Roman"/>
          <w:color w:val="000000" w:themeColor="text1"/>
          <w:sz w:val="24"/>
          <w:szCs w:val="24"/>
        </w:rPr>
        <w:t xml:space="preserve">а </w:t>
      </w:r>
      <w:r w:rsidR="00525BA0" w:rsidRPr="008A4F95">
        <w:rPr>
          <w:rFonts w:ascii="Times New Roman" w:hAnsi="Times New Roman" w:cs="Times New Roman"/>
          <w:color w:val="000000" w:themeColor="text1"/>
          <w:sz w:val="24"/>
          <w:szCs w:val="24"/>
        </w:rPr>
        <w:t>являются:</w:t>
      </w:r>
    </w:p>
    <w:p w14:paraId="16336F6D" w14:textId="08A1F492" w:rsidR="00525BA0" w:rsidRPr="00395F40" w:rsidRDefault="00525BA0" w:rsidP="008A4F95">
      <w:pPr>
        <w:numPr>
          <w:ilvl w:val="0"/>
          <w:numId w:val="9"/>
        </w:numPr>
        <w:tabs>
          <w:tab w:val="left" w:pos="0"/>
        </w:tabs>
        <w:spacing w:after="0" w:line="240" w:lineRule="auto"/>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опыт работы </w:t>
      </w:r>
      <w:r w:rsidR="004A77C6" w:rsidRPr="00395F40">
        <w:rPr>
          <w:rFonts w:ascii="Times New Roman" w:hAnsi="Times New Roman" w:cs="Times New Roman"/>
          <w:color w:val="000000" w:themeColor="text1"/>
          <w:sz w:val="24"/>
          <w:szCs w:val="24"/>
        </w:rPr>
        <w:t xml:space="preserve">и профессиональная характеристика </w:t>
      </w:r>
      <w:r w:rsidRPr="00395F40">
        <w:rPr>
          <w:rFonts w:ascii="Times New Roman" w:hAnsi="Times New Roman" w:cs="Times New Roman"/>
          <w:color w:val="000000" w:themeColor="text1"/>
          <w:sz w:val="24"/>
          <w:szCs w:val="24"/>
        </w:rPr>
        <w:t>на рынке аудиторских услуг (</w:t>
      </w:r>
      <w:r w:rsidRPr="00395F40">
        <w:rPr>
          <w:rFonts w:ascii="Times New Roman" w:hAnsi="Times New Roman" w:cs="Times New Roman"/>
          <w:sz w:val="24"/>
          <w:szCs w:val="24"/>
        </w:rPr>
        <w:t>подтверждается копиями свидетельства государственной регистрации и ранее выданных лицензий на осуществление аудиторской деятельности</w:t>
      </w:r>
      <w:r w:rsidR="004A77C6" w:rsidRPr="00395F40">
        <w:rPr>
          <w:rFonts w:ascii="Times New Roman" w:hAnsi="Times New Roman" w:cs="Times New Roman"/>
          <w:sz w:val="24"/>
          <w:szCs w:val="24"/>
        </w:rPr>
        <w:t xml:space="preserve">, копиями </w:t>
      </w:r>
      <w:r w:rsidR="004A77C6" w:rsidRPr="00395F40">
        <w:rPr>
          <w:rFonts w:ascii="Times New Roman" w:eastAsiaTheme="minorHAnsi" w:hAnsi="Times New Roman" w:cs="Times New Roman"/>
          <w:sz w:val="24"/>
          <w:szCs w:val="24"/>
          <w:lang w:eastAsia="en-US"/>
        </w:rPr>
        <w:t>документов, подтверждающих прохождение внешнего контроля качества работы, содержащие сведения о результатах такого контроля</w:t>
      </w:r>
      <w:r w:rsidRPr="00395F40">
        <w:rPr>
          <w:rFonts w:ascii="Times New Roman" w:hAnsi="Times New Roman" w:cs="Times New Roman"/>
          <w:color w:val="000000" w:themeColor="text1"/>
          <w:sz w:val="24"/>
          <w:szCs w:val="24"/>
        </w:rPr>
        <w:t>);</w:t>
      </w:r>
    </w:p>
    <w:p w14:paraId="4E465BD9" w14:textId="2EDE509B" w:rsidR="00525BA0" w:rsidRPr="00395F40" w:rsidRDefault="00525BA0" w:rsidP="008A4F95">
      <w:pPr>
        <w:numPr>
          <w:ilvl w:val="0"/>
          <w:numId w:val="9"/>
        </w:numPr>
        <w:tabs>
          <w:tab w:val="left" w:pos="0"/>
        </w:tabs>
        <w:spacing w:after="0" w:line="240" w:lineRule="auto"/>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квалификация </w:t>
      </w:r>
      <w:r w:rsidR="00E77FEB">
        <w:rPr>
          <w:rFonts w:ascii="Times New Roman" w:hAnsi="Times New Roman" w:cs="Times New Roman"/>
          <w:color w:val="000000" w:themeColor="text1"/>
          <w:sz w:val="24"/>
          <w:szCs w:val="24"/>
        </w:rPr>
        <w:t xml:space="preserve">участника Конкурса и его </w:t>
      </w:r>
      <w:r w:rsidRPr="00395F40">
        <w:rPr>
          <w:rFonts w:ascii="Times New Roman" w:hAnsi="Times New Roman" w:cs="Times New Roman"/>
          <w:color w:val="000000" w:themeColor="text1"/>
          <w:sz w:val="24"/>
          <w:szCs w:val="24"/>
        </w:rPr>
        <w:t>сотрудников</w:t>
      </w:r>
      <w:r w:rsidRPr="00395F40">
        <w:rPr>
          <w:rFonts w:ascii="Times New Roman" w:hAnsi="Times New Roman" w:cs="Times New Roman"/>
          <w:sz w:val="24"/>
          <w:szCs w:val="24"/>
        </w:rPr>
        <w:t xml:space="preserve"> - количество штатных сотрудников организации, имеющих квалификационные аттестаты, выданные саморегулируемой организацией аудиторов после 01.01.2011г. (подтверждается копиями квалификационных аттестатов аудитора, трудовых книжек/выписок из трудовых книжек)</w:t>
      </w:r>
      <w:r w:rsidRPr="00395F40">
        <w:rPr>
          <w:rFonts w:ascii="Times New Roman" w:hAnsi="Times New Roman" w:cs="Times New Roman"/>
          <w:color w:val="000000" w:themeColor="text1"/>
          <w:sz w:val="24"/>
          <w:szCs w:val="24"/>
        </w:rPr>
        <w:t>;</w:t>
      </w:r>
    </w:p>
    <w:p w14:paraId="7C3E8276" w14:textId="0A164263" w:rsidR="00525BA0" w:rsidRPr="00395F40" w:rsidRDefault="00AF3F5D" w:rsidP="008A4F95">
      <w:pPr>
        <w:numPr>
          <w:ilvl w:val="0"/>
          <w:numId w:val="9"/>
        </w:numPr>
        <w:tabs>
          <w:tab w:val="left" w:pos="0"/>
        </w:tabs>
        <w:spacing w:after="0" w:line="240" w:lineRule="auto"/>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стоимость аудиторской проверки</w:t>
      </w:r>
      <w:r w:rsidR="00525BA0" w:rsidRPr="00395F40">
        <w:rPr>
          <w:rFonts w:ascii="Times New Roman" w:hAnsi="Times New Roman" w:cs="Times New Roman"/>
          <w:color w:val="000000" w:themeColor="text1"/>
          <w:sz w:val="24"/>
          <w:szCs w:val="24"/>
        </w:rPr>
        <w:t>.</w:t>
      </w:r>
    </w:p>
    <w:p w14:paraId="051FDD4F" w14:textId="78621220" w:rsidR="00525BA0" w:rsidRPr="00395F40" w:rsidRDefault="00525BA0" w:rsidP="008A4F95">
      <w:pPr>
        <w:tabs>
          <w:tab w:val="left" w:pos="0"/>
        </w:tabs>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Сопоставление каждой заявки осуществляется по 100-балльной шкале со следующим распределением максимальных баллов:</w:t>
      </w:r>
    </w:p>
    <w:p w14:paraId="3279DDAB" w14:textId="110056D9" w:rsidR="00525BA0" w:rsidRPr="00395F40" w:rsidRDefault="00525BA0" w:rsidP="008A4F95">
      <w:pPr>
        <w:tabs>
          <w:tab w:val="left" w:pos="0"/>
        </w:tabs>
        <w:spacing w:after="0" w:line="240" w:lineRule="auto"/>
        <w:ind w:left="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- 30 баллов – общая и профессиональная характеристика </w:t>
      </w:r>
      <w:r w:rsidR="00793BEB" w:rsidRPr="00395F40">
        <w:rPr>
          <w:rFonts w:ascii="Times New Roman" w:hAnsi="Times New Roman" w:cs="Times New Roman"/>
          <w:color w:val="000000" w:themeColor="text1"/>
          <w:sz w:val="24"/>
          <w:szCs w:val="24"/>
        </w:rPr>
        <w:t>А</w:t>
      </w:r>
      <w:r w:rsidR="00137956">
        <w:rPr>
          <w:rFonts w:ascii="Times New Roman" w:hAnsi="Times New Roman" w:cs="Times New Roman"/>
          <w:color w:val="000000" w:themeColor="text1"/>
          <w:sz w:val="24"/>
          <w:szCs w:val="24"/>
        </w:rPr>
        <w:t>удитора</w:t>
      </w:r>
      <w:r w:rsidRPr="00395F40">
        <w:rPr>
          <w:rFonts w:ascii="Times New Roman" w:hAnsi="Times New Roman" w:cs="Times New Roman"/>
          <w:color w:val="000000" w:themeColor="text1"/>
          <w:sz w:val="24"/>
          <w:szCs w:val="24"/>
        </w:rPr>
        <w:t>;</w:t>
      </w:r>
    </w:p>
    <w:p w14:paraId="0839A4EB" w14:textId="2EEF04A9" w:rsidR="00525BA0" w:rsidRPr="00395F40" w:rsidRDefault="00525BA0" w:rsidP="008A4F95">
      <w:pPr>
        <w:tabs>
          <w:tab w:val="left" w:pos="0"/>
        </w:tabs>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- 30 баллов - квалификация сот</w:t>
      </w:r>
      <w:r w:rsidR="00137956">
        <w:rPr>
          <w:rFonts w:ascii="Times New Roman" w:hAnsi="Times New Roman" w:cs="Times New Roman"/>
          <w:color w:val="000000" w:themeColor="text1"/>
          <w:sz w:val="24"/>
          <w:szCs w:val="24"/>
        </w:rPr>
        <w:t>рудников Аудитора</w:t>
      </w:r>
      <w:r w:rsidRPr="00395F40">
        <w:rPr>
          <w:rFonts w:ascii="Times New Roman" w:hAnsi="Times New Roman" w:cs="Times New Roman"/>
          <w:color w:val="000000" w:themeColor="text1"/>
          <w:sz w:val="24"/>
          <w:szCs w:val="24"/>
        </w:rPr>
        <w:t>;</w:t>
      </w:r>
    </w:p>
    <w:p w14:paraId="26787CE7" w14:textId="24FE3CD3" w:rsidR="00525BA0" w:rsidRPr="00395F40" w:rsidRDefault="00525BA0" w:rsidP="008A4F95">
      <w:pPr>
        <w:tabs>
          <w:tab w:val="left" w:pos="0"/>
        </w:tabs>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lastRenderedPageBreak/>
        <w:t xml:space="preserve">- 40 баллов – </w:t>
      </w:r>
      <w:r w:rsidR="00AF3F5D" w:rsidRPr="00395F40">
        <w:rPr>
          <w:rFonts w:ascii="Times New Roman" w:hAnsi="Times New Roman" w:cs="Times New Roman"/>
          <w:color w:val="000000" w:themeColor="text1"/>
          <w:sz w:val="24"/>
          <w:szCs w:val="24"/>
        </w:rPr>
        <w:t>стоимость аудиторской проверки</w:t>
      </w:r>
      <w:r w:rsidRPr="00395F40">
        <w:rPr>
          <w:rFonts w:ascii="Times New Roman" w:hAnsi="Times New Roman" w:cs="Times New Roman"/>
          <w:color w:val="000000" w:themeColor="text1"/>
          <w:sz w:val="24"/>
          <w:szCs w:val="24"/>
        </w:rPr>
        <w:t>.</w:t>
      </w:r>
    </w:p>
    <w:p w14:paraId="775C5FDD" w14:textId="77777777" w:rsidR="00525BA0" w:rsidRPr="00395F40" w:rsidRDefault="00525BA0" w:rsidP="008A4F95">
      <w:pPr>
        <w:pStyle w:val="af6"/>
        <w:shd w:val="clear" w:color="auto" w:fill="FFFFFF"/>
        <w:spacing w:after="0"/>
        <w:ind w:firstLine="567"/>
        <w:jc w:val="both"/>
        <w:rPr>
          <w:color w:val="000000" w:themeColor="text1"/>
        </w:rPr>
      </w:pPr>
      <w:r w:rsidRPr="00395F40">
        <w:rPr>
          <w:color w:val="000000" w:themeColor="text1"/>
        </w:rPr>
        <w:t xml:space="preserve">Для оценки заявок по качественным критериям применяется </w:t>
      </w:r>
      <w:r w:rsidRPr="00395F40">
        <w:rPr>
          <w:bCs/>
          <w:color w:val="000000" w:themeColor="text1"/>
        </w:rPr>
        <w:t>шкала предельных величин значимости показателей оценки</w:t>
      </w:r>
      <w:r w:rsidRPr="00395F40">
        <w:rPr>
          <w:color w:val="000000" w:themeColor="text1"/>
        </w:rPr>
        <w:t xml:space="preserve">, предполагающая начисление баллов в зависимости от того, в какой интервал требований попадает участник отбора. </w:t>
      </w:r>
    </w:p>
    <w:p w14:paraId="2DD69919" w14:textId="2290C69E" w:rsidR="00525BA0" w:rsidRPr="00395F40" w:rsidRDefault="00525BA0" w:rsidP="008A4F95">
      <w:pPr>
        <w:pStyle w:val="af6"/>
        <w:shd w:val="clear" w:color="auto" w:fill="FFFFFF"/>
        <w:spacing w:after="0"/>
        <w:ind w:firstLine="567"/>
        <w:jc w:val="both"/>
        <w:rPr>
          <w:color w:val="000000" w:themeColor="text1"/>
        </w:rPr>
      </w:pPr>
      <w:r w:rsidRPr="00395F40">
        <w:rPr>
          <w:color w:val="000000" w:themeColor="text1"/>
        </w:rPr>
        <w:t>Шкала оценки показателя «О</w:t>
      </w:r>
      <w:r w:rsidR="00395F40" w:rsidRPr="00395F40">
        <w:rPr>
          <w:color w:val="000000" w:themeColor="text1"/>
        </w:rPr>
        <w:t>бщая</w:t>
      </w:r>
      <w:r w:rsidRPr="00395F40">
        <w:rPr>
          <w:color w:val="000000" w:themeColor="text1"/>
        </w:rPr>
        <w:t xml:space="preserve"> </w:t>
      </w:r>
      <w:r w:rsidR="00395F40" w:rsidRPr="00395F40">
        <w:rPr>
          <w:color w:val="000000" w:themeColor="text1"/>
        </w:rPr>
        <w:t>и профессиональная характ</w:t>
      </w:r>
      <w:r w:rsidR="00137956">
        <w:rPr>
          <w:color w:val="000000" w:themeColor="text1"/>
        </w:rPr>
        <w:t>еристика Аудитора</w:t>
      </w:r>
      <w:r w:rsidRPr="00395F40">
        <w:rPr>
          <w:color w:val="000000" w:themeColor="text1"/>
        </w:rPr>
        <w:t xml:space="preserve">»:    </w:t>
      </w:r>
    </w:p>
    <w:p w14:paraId="1CBC18A5" w14:textId="42547CC0" w:rsidR="00525BA0" w:rsidRPr="00395F40" w:rsidRDefault="00525BA0" w:rsidP="008A4F95">
      <w:pPr>
        <w:pStyle w:val="af6"/>
        <w:shd w:val="clear" w:color="auto" w:fill="FFFFFF"/>
        <w:spacing w:after="0"/>
        <w:ind w:firstLine="567"/>
        <w:jc w:val="both"/>
        <w:rPr>
          <w:bCs/>
          <w:color w:val="000000" w:themeColor="text1"/>
        </w:rPr>
      </w:pPr>
      <w:r w:rsidRPr="00395F40">
        <w:rPr>
          <w:color w:val="000000" w:themeColor="text1"/>
        </w:rPr>
        <w:t xml:space="preserve">- </w:t>
      </w:r>
      <w:r w:rsidR="00E00520">
        <w:rPr>
          <w:color w:val="000000" w:themeColor="text1"/>
        </w:rPr>
        <w:t xml:space="preserve">опыт работы </w:t>
      </w:r>
      <w:r w:rsidRPr="00395F40">
        <w:rPr>
          <w:bCs/>
          <w:color w:val="000000" w:themeColor="text1"/>
        </w:rPr>
        <w:t xml:space="preserve">до </w:t>
      </w:r>
      <w:r w:rsidR="002E56F0">
        <w:rPr>
          <w:bCs/>
          <w:color w:val="000000" w:themeColor="text1"/>
        </w:rPr>
        <w:t>3</w:t>
      </w:r>
      <w:r w:rsidRPr="00395F40">
        <w:rPr>
          <w:bCs/>
          <w:color w:val="000000" w:themeColor="text1"/>
        </w:rPr>
        <w:t xml:space="preserve"> лет </w:t>
      </w:r>
      <w:r w:rsidRPr="00395F40">
        <w:rPr>
          <w:color w:val="000000" w:themeColor="text1"/>
        </w:rPr>
        <w:t xml:space="preserve"> – </w:t>
      </w:r>
      <w:r w:rsidR="004A77C6" w:rsidRPr="00395F40">
        <w:rPr>
          <w:color w:val="000000" w:themeColor="text1"/>
        </w:rPr>
        <w:t>0</w:t>
      </w:r>
      <w:r w:rsidRPr="00395F40">
        <w:rPr>
          <w:color w:val="000000" w:themeColor="text1"/>
        </w:rPr>
        <w:t xml:space="preserve"> баллов;</w:t>
      </w:r>
      <w:r w:rsidRPr="00395F40">
        <w:rPr>
          <w:bCs/>
          <w:color w:val="000000" w:themeColor="text1"/>
        </w:rPr>
        <w:t xml:space="preserve"> </w:t>
      </w:r>
    </w:p>
    <w:p w14:paraId="770A2D22" w14:textId="0FA6C3B4" w:rsidR="00525BA0" w:rsidRPr="00395F40" w:rsidRDefault="00525BA0" w:rsidP="008A4F95">
      <w:pPr>
        <w:pStyle w:val="af6"/>
        <w:shd w:val="clear" w:color="auto" w:fill="FFFFFF"/>
        <w:spacing w:after="0"/>
        <w:ind w:firstLine="567"/>
        <w:jc w:val="both"/>
        <w:rPr>
          <w:bCs/>
          <w:color w:val="000000" w:themeColor="text1"/>
        </w:rPr>
      </w:pPr>
      <w:r w:rsidRPr="00395F40">
        <w:rPr>
          <w:bCs/>
          <w:color w:val="000000" w:themeColor="text1"/>
        </w:rPr>
        <w:t xml:space="preserve">- </w:t>
      </w:r>
      <w:r w:rsidR="00E00520">
        <w:rPr>
          <w:color w:val="000000" w:themeColor="text1"/>
        </w:rPr>
        <w:t xml:space="preserve">опыт работы </w:t>
      </w:r>
      <w:r w:rsidR="002E56F0">
        <w:rPr>
          <w:color w:val="000000" w:themeColor="text1"/>
        </w:rPr>
        <w:t>4</w:t>
      </w:r>
      <w:r w:rsidRPr="00395F40">
        <w:rPr>
          <w:bCs/>
          <w:color w:val="000000" w:themeColor="text1"/>
        </w:rPr>
        <w:t>-</w:t>
      </w:r>
      <w:r w:rsidR="004A77C6" w:rsidRPr="00395F40">
        <w:rPr>
          <w:bCs/>
          <w:color w:val="000000" w:themeColor="text1"/>
        </w:rPr>
        <w:t>1</w:t>
      </w:r>
      <w:r w:rsidR="006E40D3">
        <w:rPr>
          <w:bCs/>
          <w:color w:val="000000" w:themeColor="text1"/>
        </w:rPr>
        <w:t>0</w:t>
      </w:r>
      <w:r w:rsidRPr="00395F40">
        <w:rPr>
          <w:bCs/>
          <w:color w:val="000000" w:themeColor="text1"/>
        </w:rPr>
        <w:t xml:space="preserve"> лет  – </w:t>
      </w:r>
      <w:r w:rsidR="00395F40" w:rsidRPr="00395F40">
        <w:rPr>
          <w:bCs/>
          <w:color w:val="000000" w:themeColor="text1"/>
        </w:rPr>
        <w:t>1</w:t>
      </w:r>
      <w:r w:rsidRPr="00395F40">
        <w:rPr>
          <w:bCs/>
          <w:color w:val="000000" w:themeColor="text1"/>
        </w:rPr>
        <w:t>0 баллов;</w:t>
      </w:r>
    </w:p>
    <w:p w14:paraId="5C725E39" w14:textId="42925B79" w:rsidR="00525BA0" w:rsidRPr="00395F40" w:rsidRDefault="00525BA0" w:rsidP="008A4F95">
      <w:pPr>
        <w:pStyle w:val="af6"/>
        <w:shd w:val="clear" w:color="auto" w:fill="FFFFFF"/>
        <w:spacing w:after="0"/>
        <w:ind w:firstLine="567"/>
        <w:jc w:val="both"/>
        <w:rPr>
          <w:bCs/>
          <w:color w:val="000000" w:themeColor="text1"/>
        </w:rPr>
      </w:pPr>
      <w:r w:rsidRPr="00395F40">
        <w:rPr>
          <w:bCs/>
          <w:color w:val="000000" w:themeColor="text1"/>
        </w:rPr>
        <w:t xml:space="preserve">- </w:t>
      </w:r>
      <w:r w:rsidR="00E00520">
        <w:rPr>
          <w:color w:val="000000" w:themeColor="text1"/>
        </w:rPr>
        <w:t xml:space="preserve">опыт работы </w:t>
      </w:r>
      <w:r w:rsidRPr="00395F40">
        <w:rPr>
          <w:bCs/>
          <w:color w:val="000000" w:themeColor="text1"/>
        </w:rPr>
        <w:t>1</w:t>
      </w:r>
      <w:r w:rsidR="006E40D3">
        <w:rPr>
          <w:bCs/>
          <w:color w:val="000000" w:themeColor="text1"/>
        </w:rPr>
        <w:t>1</w:t>
      </w:r>
      <w:r w:rsidRPr="00395F40">
        <w:rPr>
          <w:bCs/>
          <w:color w:val="000000" w:themeColor="text1"/>
        </w:rPr>
        <w:t xml:space="preserve"> </w:t>
      </w:r>
      <w:r w:rsidR="004A77C6" w:rsidRPr="00395F40">
        <w:rPr>
          <w:bCs/>
          <w:color w:val="000000" w:themeColor="text1"/>
        </w:rPr>
        <w:t>и более</w:t>
      </w:r>
      <w:r w:rsidRPr="00395F40">
        <w:rPr>
          <w:bCs/>
          <w:color w:val="000000" w:themeColor="text1"/>
        </w:rPr>
        <w:t xml:space="preserve"> – </w:t>
      </w:r>
      <w:r w:rsidR="00395F40" w:rsidRPr="00395F40">
        <w:rPr>
          <w:bCs/>
          <w:color w:val="000000" w:themeColor="text1"/>
        </w:rPr>
        <w:t>2</w:t>
      </w:r>
      <w:r w:rsidRPr="00395F40">
        <w:rPr>
          <w:bCs/>
          <w:color w:val="000000" w:themeColor="text1"/>
        </w:rPr>
        <w:t>0 баллов;</w:t>
      </w:r>
    </w:p>
    <w:p w14:paraId="2A9587B3" w14:textId="3EAE3F00" w:rsidR="00525BA0" w:rsidRPr="00E23D34" w:rsidRDefault="00525BA0" w:rsidP="008A4F95">
      <w:pPr>
        <w:pStyle w:val="af6"/>
        <w:shd w:val="clear" w:color="auto" w:fill="FFFFFF"/>
        <w:spacing w:after="0"/>
        <w:ind w:firstLine="567"/>
        <w:jc w:val="both"/>
        <w:rPr>
          <w:bCs/>
          <w:color w:val="000000" w:themeColor="text1"/>
        </w:rPr>
      </w:pPr>
      <w:r w:rsidRPr="00E23D34">
        <w:rPr>
          <w:bCs/>
          <w:color w:val="000000" w:themeColor="text1"/>
        </w:rPr>
        <w:t xml:space="preserve">- </w:t>
      </w:r>
      <w:r w:rsidR="00395F40" w:rsidRPr="00E23D34">
        <w:rPr>
          <w:rFonts w:eastAsiaTheme="minorHAnsi"/>
          <w:lang w:eastAsia="en-US"/>
        </w:rPr>
        <w:t>прохождение внешнего контроля качества работы</w:t>
      </w:r>
      <w:r w:rsidR="00395F40" w:rsidRPr="00E23D34">
        <w:rPr>
          <w:bCs/>
          <w:color w:val="000000" w:themeColor="text1"/>
        </w:rPr>
        <w:t xml:space="preserve"> </w:t>
      </w:r>
      <w:r w:rsidRPr="00E23D34">
        <w:rPr>
          <w:bCs/>
          <w:color w:val="000000" w:themeColor="text1"/>
        </w:rPr>
        <w:t xml:space="preserve">– </w:t>
      </w:r>
      <w:r w:rsidR="00395F40" w:rsidRPr="00E23D34">
        <w:rPr>
          <w:bCs/>
          <w:color w:val="000000" w:themeColor="text1"/>
        </w:rPr>
        <w:t>1</w:t>
      </w:r>
      <w:r w:rsidRPr="00E23D34">
        <w:rPr>
          <w:bCs/>
          <w:color w:val="000000" w:themeColor="text1"/>
        </w:rPr>
        <w:t>0 баллов.</w:t>
      </w:r>
    </w:p>
    <w:p w14:paraId="4583B372" w14:textId="03A2D190" w:rsidR="00525BA0" w:rsidRPr="00E23D34" w:rsidRDefault="00525BA0" w:rsidP="008A4F95">
      <w:pPr>
        <w:pStyle w:val="af6"/>
        <w:shd w:val="clear" w:color="auto" w:fill="FFFFFF"/>
        <w:spacing w:after="0"/>
        <w:ind w:firstLine="567"/>
        <w:jc w:val="both"/>
        <w:rPr>
          <w:color w:val="000000" w:themeColor="text1"/>
        </w:rPr>
      </w:pPr>
      <w:r w:rsidRPr="00E23D34">
        <w:rPr>
          <w:color w:val="000000" w:themeColor="text1"/>
        </w:rPr>
        <w:t xml:space="preserve">Шкала оценки показателя «Квалификация </w:t>
      </w:r>
      <w:r w:rsidR="00137956" w:rsidRPr="00E23D34">
        <w:rPr>
          <w:color w:val="000000" w:themeColor="text1"/>
        </w:rPr>
        <w:t>Аудитора</w:t>
      </w:r>
      <w:r w:rsidR="00220159" w:rsidRPr="00E23D34">
        <w:rPr>
          <w:color w:val="000000" w:themeColor="text1"/>
        </w:rPr>
        <w:t xml:space="preserve"> и</w:t>
      </w:r>
      <w:r w:rsidR="00E23D34" w:rsidRPr="00E23D34">
        <w:rPr>
          <w:color w:val="000000" w:themeColor="text1"/>
        </w:rPr>
        <w:t xml:space="preserve"> </w:t>
      </w:r>
      <w:r w:rsidR="00220159" w:rsidRPr="00E23D34">
        <w:rPr>
          <w:color w:val="000000" w:themeColor="text1"/>
        </w:rPr>
        <w:t>его сотрудников</w:t>
      </w:r>
      <w:r w:rsidRPr="00E23D34">
        <w:rPr>
          <w:color w:val="000000" w:themeColor="text1"/>
        </w:rPr>
        <w:t xml:space="preserve">» (количество аудиторов, имеющие квалификационные аттестаты нового образца):  </w:t>
      </w:r>
    </w:p>
    <w:p w14:paraId="6887F8F3" w14:textId="2CFB765E" w:rsidR="00525BA0" w:rsidRPr="00E23D34" w:rsidRDefault="00525BA0" w:rsidP="008A4F95">
      <w:pPr>
        <w:pStyle w:val="af6"/>
        <w:shd w:val="clear" w:color="auto" w:fill="FFFFFF"/>
        <w:spacing w:after="0"/>
        <w:ind w:firstLine="567"/>
        <w:jc w:val="both"/>
        <w:rPr>
          <w:bCs/>
          <w:color w:val="000000" w:themeColor="text1"/>
        </w:rPr>
      </w:pPr>
      <w:r w:rsidRPr="00E23D34">
        <w:rPr>
          <w:color w:val="000000" w:themeColor="text1"/>
        </w:rPr>
        <w:t xml:space="preserve">- </w:t>
      </w:r>
      <w:r w:rsidRPr="00E23D34">
        <w:rPr>
          <w:bCs/>
          <w:color w:val="000000" w:themeColor="text1"/>
        </w:rPr>
        <w:t xml:space="preserve">до </w:t>
      </w:r>
      <w:r w:rsidR="002E56F0" w:rsidRPr="00E23D34">
        <w:rPr>
          <w:bCs/>
          <w:color w:val="000000" w:themeColor="text1"/>
        </w:rPr>
        <w:t>3</w:t>
      </w:r>
      <w:r w:rsidRPr="00E23D34">
        <w:rPr>
          <w:bCs/>
          <w:color w:val="000000" w:themeColor="text1"/>
        </w:rPr>
        <w:t xml:space="preserve"> аудиторов – </w:t>
      </w:r>
      <w:r w:rsidR="00384CF6">
        <w:rPr>
          <w:bCs/>
          <w:color w:val="000000" w:themeColor="text1"/>
        </w:rPr>
        <w:t>1</w:t>
      </w:r>
      <w:r w:rsidRPr="00E23D34">
        <w:rPr>
          <w:bCs/>
          <w:color w:val="000000" w:themeColor="text1"/>
        </w:rPr>
        <w:t>0 баллов;</w:t>
      </w:r>
    </w:p>
    <w:p w14:paraId="436668A1" w14:textId="7328E9EB" w:rsidR="00525BA0" w:rsidRPr="00E23D34" w:rsidRDefault="00525BA0" w:rsidP="008A4F95">
      <w:pPr>
        <w:pStyle w:val="af6"/>
        <w:shd w:val="clear" w:color="auto" w:fill="FFFFFF"/>
        <w:spacing w:after="0"/>
        <w:ind w:firstLine="567"/>
        <w:jc w:val="both"/>
        <w:rPr>
          <w:color w:val="000000" w:themeColor="text1"/>
        </w:rPr>
      </w:pPr>
      <w:r w:rsidRPr="00E23D34">
        <w:rPr>
          <w:bCs/>
          <w:color w:val="000000" w:themeColor="text1"/>
        </w:rPr>
        <w:t xml:space="preserve">- </w:t>
      </w:r>
      <w:r w:rsidR="002E56F0" w:rsidRPr="00E23D34">
        <w:rPr>
          <w:bCs/>
          <w:color w:val="000000" w:themeColor="text1"/>
        </w:rPr>
        <w:t>4</w:t>
      </w:r>
      <w:r w:rsidRPr="00E23D34">
        <w:rPr>
          <w:bCs/>
          <w:color w:val="000000" w:themeColor="text1"/>
        </w:rPr>
        <w:t xml:space="preserve"> - </w:t>
      </w:r>
      <w:r w:rsidR="002E56F0" w:rsidRPr="00E23D34">
        <w:rPr>
          <w:bCs/>
          <w:color w:val="000000" w:themeColor="text1"/>
        </w:rPr>
        <w:t>7</w:t>
      </w:r>
      <w:r w:rsidRPr="00E23D34">
        <w:rPr>
          <w:bCs/>
          <w:color w:val="000000" w:themeColor="text1"/>
        </w:rPr>
        <w:t xml:space="preserve"> аудиторов - 1</w:t>
      </w:r>
      <w:r w:rsidR="00384CF6">
        <w:rPr>
          <w:bCs/>
          <w:color w:val="000000" w:themeColor="text1"/>
        </w:rPr>
        <w:t>5</w:t>
      </w:r>
      <w:r w:rsidRPr="00E23D34">
        <w:rPr>
          <w:bCs/>
          <w:color w:val="000000" w:themeColor="text1"/>
        </w:rPr>
        <w:t xml:space="preserve"> баллов</w:t>
      </w:r>
      <w:r w:rsidRPr="00E23D34">
        <w:rPr>
          <w:color w:val="000000" w:themeColor="text1"/>
        </w:rPr>
        <w:t>;</w:t>
      </w:r>
    </w:p>
    <w:p w14:paraId="4AC8C6F9" w14:textId="062D7CB9" w:rsidR="00525BA0" w:rsidRPr="00E23D34" w:rsidRDefault="00525BA0" w:rsidP="008A4F95">
      <w:pPr>
        <w:pStyle w:val="af6"/>
        <w:shd w:val="clear" w:color="auto" w:fill="FFFFFF"/>
        <w:spacing w:after="0"/>
        <w:ind w:firstLine="567"/>
        <w:jc w:val="both"/>
        <w:rPr>
          <w:bCs/>
          <w:color w:val="000000" w:themeColor="text1"/>
        </w:rPr>
      </w:pPr>
      <w:r w:rsidRPr="00E23D34">
        <w:rPr>
          <w:color w:val="000000" w:themeColor="text1"/>
        </w:rPr>
        <w:t xml:space="preserve">- </w:t>
      </w:r>
      <w:r w:rsidR="002E56F0" w:rsidRPr="00E23D34">
        <w:rPr>
          <w:color w:val="000000" w:themeColor="text1"/>
        </w:rPr>
        <w:t>8</w:t>
      </w:r>
      <w:r w:rsidRPr="00E23D34">
        <w:rPr>
          <w:color w:val="000000" w:themeColor="text1"/>
        </w:rPr>
        <w:t xml:space="preserve"> – </w:t>
      </w:r>
      <w:r w:rsidR="00FB4BA7" w:rsidRPr="00E23D34">
        <w:rPr>
          <w:color w:val="000000" w:themeColor="text1"/>
        </w:rPr>
        <w:t>20</w:t>
      </w:r>
      <w:r w:rsidRPr="00E23D34">
        <w:rPr>
          <w:color w:val="000000" w:themeColor="text1"/>
        </w:rPr>
        <w:t xml:space="preserve"> аудиторов - 20 баллов;</w:t>
      </w:r>
      <w:r w:rsidRPr="00E23D34">
        <w:rPr>
          <w:bCs/>
          <w:color w:val="000000" w:themeColor="text1"/>
        </w:rPr>
        <w:t xml:space="preserve"> </w:t>
      </w:r>
    </w:p>
    <w:p w14:paraId="5DCD15CC" w14:textId="7C2BC356" w:rsidR="00793BEB" w:rsidRPr="00395F40" w:rsidRDefault="00525BA0" w:rsidP="008A4F95">
      <w:pPr>
        <w:pStyle w:val="af6"/>
        <w:shd w:val="clear" w:color="auto" w:fill="FFFFFF"/>
        <w:spacing w:after="0"/>
        <w:ind w:firstLine="567"/>
        <w:jc w:val="both"/>
        <w:rPr>
          <w:color w:val="000000" w:themeColor="text1"/>
        </w:rPr>
      </w:pPr>
      <w:r w:rsidRPr="00E23D34">
        <w:rPr>
          <w:bCs/>
          <w:color w:val="000000" w:themeColor="text1"/>
        </w:rPr>
        <w:t xml:space="preserve">- </w:t>
      </w:r>
      <w:r w:rsidRPr="00E23D34">
        <w:rPr>
          <w:color w:val="000000" w:themeColor="text1"/>
        </w:rPr>
        <w:t>более 20 аудиторов –30 баллов.</w:t>
      </w:r>
    </w:p>
    <w:p w14:paraId="1AA6CA0D" w14:textId="2FDE4987" w:rsidR="00525BA0" w:rsidRPr="00395F40" w:rsidRDefault="00525BA0" w:rsidP="008A4F95">
      <w:pPr>
        <w:tabs>
          <w:tab w:val="left" w:pos="0"/>
        </w:tabs>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Для расчета количества баллов, присуждаемых участнику </w:t>
      </w:r>
      <w:r w:rsidR="00793BEB" w:rsidRPr="00395F40">
        <w:rPr>
          <w:rFonts w:ascii="Times New Roman" w:hAnsi="Times New Roman" w:cs="Times New Roman"/>
          <w:color w:val="000000" w:themeColor="text1"/>
          <w:sz w:val="24"/>
          <w:szCs w:val="24"/>
        </w:rPr>
        <w:t xml:space="preserve">Конкурса </w:t>
      </w:r>
      <w:r w:rsidRPr="00395F40">
        <w:rPr>
          <w:rFonts w:ascii="Times New Roman" w:hAnsi="Times New Roman" w:cs="Times New Roman"/>
          <w:color w:val="000000" w:themeColor="text1"/>
          <w:sz w:val="24"/>
          <w:szCs w:val="24"/>
        </w:rPr>
        <w:t xml:space="preserve">по критерию оценки </w:t>
      </w:r>
      <w:r w:rsidR="00577937" w:rsidRPr="00395F40">
        <w:rPr>
          <w:rFonts w:ascii="Times New Roman" w:hAnsi="Times New Roman" w:cs="Times New Roman"/>
          <w:color w:val="000000" w:themeColor="text1"/>
          <w:sz w:val="24"/>
          <w:szCs w:val="24"/>
        </w:rPr>
        <w:t>«Стоимость аудиторской проверки»</w:t>
      </w:r>
      <w:r w:rsidRPr="00395F40">
        <w:rPr>
          <w:rFonts w:ascii="Times New Roman" w:hAnsi="Times New Roman" w:cs="Times New Roman"/>
          <w:color w:val="000000" w:themeColor="text1"/>
          <w:sz w:val="24"/>
          <w:szCs w:val="24"/>
        </w:rPr>
        <w:t xml:space="preserve"> (</w:t>
      </w:r>
      <w:proofErr w:type="spellStart"/>
      <w:r w:rsidRPr="00395F40">
        <w:rPr>
          <w:rFonts w:ascii="Times New Roman" w:hAnsi="Times New Roman" w:cs="Times New Roman"/>
          <w:color w:val="000000" w:themeColor="text1"/>
          <w:sz w:val="24"/>
          <w:szCs w:val="24"/>
        </w:rPr>
        <w:t>Цб</w:t>
      </w:r>
      <w:proofErr w:type="gramStart"/>
      <w:r w:rsidRPr="00395F40">
        <w:rPr>
          <w:rFonts w:ascii="Times New Roman" w:hAnsi="Times New Roman" w:cs="Times New Roman"/>
          <w:color w:val="000000" w:themeColor="text1"/>
          <w:sz w:val="24"/>
          <w:szCs w:val="24"/>
          <w:vertAlign w:val="subscript"/>
          <w:lang w:val="en-US"/>
        </w:rPr>
        <w:t>i</w:t>
      </w:r>
      <w:proofErr w:type="spellEnd"/>
      <w:proofErr w:type="gramEnd"/>
      <w:r w:rsidRPr="00395F40">
        <w:rPr>
          <w:rFonts w:ascii="Times New Roman" w:hAnsi="Times New Roman" w:cs="Times New Roman"/>
          <w:color w:val="000000" w:themeColor="text1"/>
          <w:sz w:val="24"/>
          <w:szCs w:val="24"/>
        </w:rPr>
        <w:t>), используется следующая формула:</w:t>
      </w:r>
    </w:p>
    <w:p w14:paraId="0BA213D1" w14:textId="173F40E3" w:rsidR="00525BA0" w:rsidRPr="00395F40" w:rsidRDefault="00525BA0" w:rsidP="008A4F95">
      <w:pPr>
        <w:pStyle w:val="af6"/>
        <w:shd w:val="clear" w:color="auto" w:fill="FFFFFF"/>
        <w:spacing w:after="0"/>
        <w:jc w:val="center"/>
        <w:rPr>
          <w:b/>
          <w:color w:val="000000"/>
        </w:rPr>
      </w:pPr>
      <w:proofErr w:type="spellStart"/>
      <w:r w:rsidRPr="00395F40">
        <w:rPr>
          <w:rStyle w:val="af5"/>
          <w:color w:val="000000"/>
        </w:rPr>
        <w:t>Цб</w:t>
      </w:r>
      <w:proofErr w:type="gramStart"/>
      <w:r w:rsidRPr="00395F40">
        <w:rPr>
          <w:rStyle w:val="af4"/>
          <w:b/>
          <w:bCs/>
          <w:color w:val="000000"/>
          <w:vertAlign w:val="subscript"/>
        </w:rPr>
        <w:t>i</w:t>
      </w:r>
      <w:proofErr w:type="spellEnd"/>
      <w:proofErr w:type="gramEnd"/>
      <w:r w:rsidRPr="00395F40">
        <w:rPr>
          <w:rStyle w:val="af4"/>
          <w:b/>
          <w:bCs/>
          <w:color w:val="000000"/>
          <w:vertAlign w:val="subscript"/>
        </w:rPr>
        <w:t xml:space="preserve"> </w:t>
      </w:r>
      <w:r w:rsidRPr="00395F40">
        <w:rPr>
          <w:rStyle w:val="af5"/>
          <w:color w:val="000000"/>
        </w:rPr>
        <w:t>= (</w:t>
      </w:r>
      <w:proofErr w:type="spellStart"/>
      <w:r w:rsidRPr="00395F40">
        <w:rPr>
          <w:rStyle w:val="af5"/>
          <w:color w:val="000000"/>
        </w:rPr>
        <w:t>Ц</w:t>
      </w:r>
      <w:r w:rsidRPr="00395F40">
        <w:rPr>
          <w:rStyle w:val="af4"/>
          <w:b/>
          <w:bCs/>
          <w:color w:val="000000"/>
          <w:vertAlign w:val="subscript"/>
        </w:rPr>
        <w:t>min</w:t>
      </w:r>
      <w:proofErr w:type="spellEnd"/>
      <w:r w:rsidRPr="00395F40">
        <w:rPr>
          <w:rStyle w:val="af5"/>
          <w:color w:val="000000"/>
        </w:rPr>
        <w:t xml:space="preserve"> / </w:t>
      </w:r>
      <w:proofErr w:type="spellStart"/>
      <w:r w:rsidRPr="00395F40">
        <w:rPr>
          <w:rStyle w:val="af5"/>
          <w:color w:val="000000"/>
        </w:rPr>
        <w:t>Ц</w:t>
      </w:r>
      <w:r w:rsidRPr="00395F40">
        <w:rPr>
          <w:rStyle w:val="af4"/>
          <w:b/>
          <w:bCs/>
          <w:color w:val="000000"/>
          <w:vertAlign w:val="subscript"/>
        </w:rPr>
        <w:t>i</w:t>
      </w:r>
      <w:proofErr w:type="spellEnd"/>
      <w:r w:rsidRPr="00395F40">
        <w:rPr>
          <w:rStyle w:val="af5"/>
          <w:color w:val="000000"/>
        </w:rPr>
        <w:t xml:space="preserve">) х </w:t>
      </w:r>
      <w:proofErr w:type="spellStart"/>
      <w:r w:rsidRPr="00395F40">
        <w:rPr>
          <w:rStyle w:val="af5"/>
          <w:color w:val="000000"/>
        </w:rPr>
        <w:t>Б</w:t>
      </w:r>
      <w:r w:rsidRPr="00395F40">
        <w:rPr>
          <w:rStyle w:val="af5"/>
          <w:color w:val="000000"/>
          <w:vertAlign w:val="subscript"/>
        </w:rPr>
        <w:t>мах</w:t>
      </w:r>
      <w:proofErr w:type="spellEnd"/>
    </w:p>
    <w:p w14:paraId="63DEEA27" w14:textId="77777777" w:rsidR="00525BA0" w:rsidRPr="00395F40" w:rsidRDefault="00525BA0" w:rsidP="008A4F95">
      <w:pPr>
        <w:pStyle w:val="af6"/>
        <w:shd w:val="clear" w:color="auto" w:fill="FFFFFF"/>
        <w:spacing w:after="0"/>
        <w:rPr>
          <w:color w:val="000000" w:themeColor="text1"/>
        </w:rPr>
      </w:pPr>
      <w:r w:rsidRPr="00395F40">
        <w:rPr>
          <w:color w:val="000000" w:themeColor="text1"/>
        </w:rPr>
        <w:t xml:space="preserve">где:   - </w:t>
      </w:r>
      <w:proofErr w:type="spellStart"/>
      <w:r w:rsidRPr="00395F40">
        <w:rPr>
          <w:color w:val="000000" w:themeColor="text1"/>
        </w:rPr>
        <w:t>Ц</w:t>
      </w:r>
      <w:proofErr w:type="gramStart"/>
      <w:r w:rsidRPr="00395F40">
        <w:rPr>
          <w:i/>
          <w:iCs/>
          <w:color w:val="000000" w:themeColor="text1"/>
        </w:rPr>
        <w:t>i</w:t>
      </w:r>
      <w:proofErr w:type="spellEnd"/>
      <w:proofErr w:type="gramEnd"/>
      <w:r w:rsidRPr="00395F40">
        <w:rPr>
          <w:i/>
          <w:iCs/>
          <w:color w:val="000000" w:themeColor="text1"/>
        </w:rPr>
        <w:t xml:space="preserve"> </w:t>
      </w:r>
      <w:r w:rsidRPr="00395F40">
        <w:rPr>
          <w:color w:val="000000" w:themeColor="text1"/>
        </w:rPr>
        <w:t>– цена договора, предложенная  участником, заявка  которого оценивается;</w:t>
      </w:r>
    </w:p>
    <w:p w14:paraId="79C9C0F7" w14:textId="1B072539" w:rsidR="00525BA0" w:rsidRPr="00395F40" w:rsidRDefault="00525BA0" w:rsidP="008A4F95">
      <w:pPr>
        <w:shd w:val="clear" w:color="auto" w:fill="FFFFFF"/>
        <w:spacing w:after="0" w:line="240" w:lineRule="auto"/>
        <w:ind w:left="567"/>
        <w:rPr>
          <w:rFonts w:ascii="Times New Roman" w:hAnsi="Times New Roman" w:cs="Times New Roman"/>
          <w:color w:val="000000" w:themeColor="text1"/>
          <w:sz w:val="24"/>
          <w:szCs w:val="24"/>
        </w:rPr>
      </w:pPr>
      <w:r w:rsidRPr="00395F40">
        <w:rPr>
          <w:rStyle w:val="af5"/>
          <w:rFonts w:ascii="Times New Roman" w:hAnsi="Times New Roman" w:cs="Times New Roman"/>
          <w:color w:val="000000"/>
          <w:sz w:val="24"/>
          <w:szCs w:val="24"/>
        </w:rPr>
        <w:t xml:space="preserve">- </w:t>
      </w:r>
      <w:proofErr w:type="spellStart"/>
      <w:r w:rsidRPr="00395F40">
        <w:rPr>
          <w:rStyle w:val="af5"/>
          <w:rFonts w:ascii="Times New Roman" w:hAnsi="Times New Roman" w:cs="Times New Roman"/>
          <w:b w:val="0"/>
          <w:color w:val="000000"/>
          <w:sz w:val="24"/>
          <w:szCs w:val="24"/>
        </w:rPr>
        <w:t>Б</w:t>
      </w:r>
      <w:r w:rsidRPr="00395F40">
        <w:rPr>
          <w:rStyle w:val="af5"/>
          <w:rFonts w:ascii="Times New Roman" w:hAnsi="Times New Roman" w:cs="Times New Roman"/>
          <w:b w:val="0"/>
          <w:color w:val="000000"/>
          <w:sz w:val="24"/>
          <w:szCs w:val="24"/>
          <w:vertAlign w:val="subscript"/>
        </w:rPr>
        <w:t>мах</w:t>
      </w:r>
      <w:proofErr w:type="spellEnd"/>
      <w:r w:rsidRPr="00395F40">
        <w:rPr>
          <w:rStyle w:val="af5"/>
          <w:rFonts w:ascii="Times New Roman" w:hAnsi="Times New Roman" w:cs="Times New Roman"/>
          <w:b w:val="0"/>
          <w:color w:val="000000"/>
          <w:sz w:val="24"/>
          <w:szCs w:val="24"/>
          <w:vertAlign w:val="subscript"/>
        </w:rPr>
        <w:t xml:space="preserve"> </w:t>
      </w:r>
      <w:r w:rsidRPr="00395F40">
        <w:rPr>
          <w:rStyle w:val="af5"/>
          <w:rFonts w:ascii="Times New Roman" w:hAnsi="Times New Roman" w:cs="Times New Roman"/>
          <w:color w:val="000000"/>
          <w:sz w:val="24"/>
          <w:szCs w:val="24"/>
          <w:vertAlign w:val="subscript"/>
        </w:rPr>
        <w:t xml:space="preserve">-  </w:t>
      </w:r>
      <w:r w:rsidRPr="00395F40">
        <w:rPr>
          <w:rFonts w:ascii="Times New Roman" w:hAnsi="Times New Roman" w:cs="Times New Roman"/>
          <w:color w:val="000000" w:themeColor="text1"/>
          <w:sz w:val="24"/>
          <w:szCs w:val="24"/>
        </w:rPr>
        <w:t>максимальный балл по критерию «</w:t>
      </w:r>
      <w:r w:rsidR="004A77C6" w:rsidRPr="00395F40">
        <w:rPr>
          <w:rFonts w:ascii="Times New Roman" w:hAnsi="Times New Roman" w:cs="Times New Roman"/>
          <w:color w:val="000000" w:themeColor="text1"/>
          <w:sz w:val="24"/>
          <w:szCs w:val="24"/>
        </w:rPr>
        <w:t>Стоимость аудиторской проверки</w:t>
      </w:r>
      <w:r w:rsidRPr="00395F40">
        <w:rPr>
          <w:rFonts w:ascii="Times New Roman" w:hAnsi="Times New Roman" w:cs="Times New Roman"/>
          <w:color w:val="000000" w:themeColor="text1"/>
          <w:sz w:val="24"/>
          <w:szCs w:val="24"/>
        </w:rPr>
        <w:t>»;</w:t>
      </w:r>
    </w:p>
    <w:p w14:paraId="4BFCCC06" w14:textId="1C2467D0" w:rsidR="00525BA0" w:rsidRPr="00395F40" w:rsidRDefault="00525BA0" w:rsidP="008A4F95">
      <w:pPr>
        <w:shd w:val="clear" w:color="auto" w:fill="FFFFFF"/>
        <w:spacing w:after="0" w:line="240" w:lineRule="auto"/>
        <w:ind w:left="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 </w:t>
      </w:r>
      <w:proofErr w:type="spellStart"/>
      <w:proofErr w:type="gramStart"/>
      <w:r w:rsidRPr="00395F40">
        <w:rPr>
          <w:rFonts w:ascii="Times New Roman" w:hAnsi="Times New Roman" w:cs="Times New Roman"/>
          <w:color w:val="000000" w:themeColor="text1"/>
          <w:sz w:val="24"/>
          <w:szCs w:val="24"/>
        </w:rPr>
        <w:t>Ц</w:t>
      </w:r>
      <w:proofErr w:type="gramEnd"/>
      <w:r w:rsidRPr="00395F40">
        <w:rPr>
          <w:rFonts w:ascii="Times New Roman" w:hAnsi="Times New Roman" w:cs="Times New Roman"/>
          <w:iCs/>
          <w:color w:val="000000" w:themeColor="text1"/>
          <w:sz w:val="24"/>
          <w:szCs w:val="24"/>
          <w:vertAlign w:val="subscript"/>
        </w:rPr>
        <w:t>min</w:t>
      </w:r>
      <w:proofErr w:type="spellEnd"/>
      <w:r w:rsidRPr="00395F40">
        <w:rPr>
          <w:rFonts w:ascii="Times New Roman" w:hAnsi="Times New Roman" w:cs="Times New Roman"/>
          <w:color w:val="000000" w:themeColor="text1"/>
          <w:sz w:val="24"/>
          <w:szCs w:val="24"/>
          <w:vertAlign w:val="subscript"/>
        </w:rPr>
        <w:t xml:space="preserve"> </w:t>
      </w:r>
      <w:r w:rsidRPr="00395F40">
        <w:rPr>
          <w:rFonts w:ascii="Times New Roman" w:hAnsi="Times New Roman" w:cs="Times New Roman"/>
          <w:color w:val="000000" w:themeColor="text1"/>
          <w:sz w:val="24"/>
          <w:szCs w:val="24"/>
        </w:rPr>
        <w:t xml:space="preserve">– минимальная цена договора, предложенная участниками </w:t>
      </w:r>
      <w:r w:rsidR="00793BEB" w:rsidRPr="00395F40">
        <w:rPr>
          <w:rFonts w:ascii="Times New Roman" w:hAnsi="Times New Roman" w:cs="Times New Roman"/>
          <w:color w:val="000000" w:themeColor="text1"/>
          <w:sz w:val="24"/>
          <w:szCs w:val="24"/>
        </w:rPr>
        <w:t>Конкурса</w:t>
      </w:r>
      <w:r w:rsidRPr="00395F40">
        <w:rPr>
          <w:rFonts w:ascii="Times New Roman" w:hAnsi="Times New Roman" w:cs="Times New Roman"/>
          <w:color w:val="000000" w:themeColor="text1"/>
          <w:sz w:val="24"/>
          <w:szCs w:val="24"/>
        </w:rPr>
        <w:t>.</w:t>
      </w:r>
    </w:p>
    <w:p w14:paraId="5C7F99B9" w14:textId="02D6B57C" w:rsidR="00E84C52" w:rsidRPr="00D422F2" w:rsidRDefault="002D0BCD" w:rsidP="00E84C5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4</w:t>
      </w:r>
      <w:r w:rsidR="00E84C52" w:rsidRPr="00184AA5">
        <w:rPr>
          <w:rFonts w:ascii="Times New Roman" w:eastAsia="Times New Roman" w:hAnsi="Times New Roman" w:cs="Times New Roman"/>
          <w:sz w:val="24"/>
          <w:szCs w:val="24"/>
        </w:rPr>
        <w:t xml:space="preserve">. </w:t>
      </w:r>
      <w:r w:rsidR="00E84C52" w:rsidRPr="00184AA5">
        <w:rPr>
          <w:rFonts w:ascii="Times New Roman" w:eastAsia="Times New Roman" w:hAnsi="Times New Roman" w:cs="Times New Roman"/>
          <w:sz w:val="24"/>
          <w:szCs w:val="24"/>
        </w:rPr>
        <w:tab/>
      </w:r>
      <w:r w:rsidRPr="00184AA5">
        <w:rPr>
          <w:rFonts w:ascii="Times New Roman" w:eastAsia="Times New Roman" w:hAnsi="Times New Roman" w:cs="Times New Roman"/>
          <w:sz w:val="24"/>
          <w:szCs w:val="24"/>
        </w:rPr>
        <w:t xml:space="preserve">Фонд </w:t>
      </w:r>
      <w:r w:rsidR="00E84C52" w:rsidRPr="00184AA5">
        <w:rPr>
          <w:rFonts w:ascii="Times New Roman" w:eastAsia="Times New Roman" w:hAnsi="Times New Roman" w:cs="Times New Roman"/>
          <w:sz w:val="24"/>
          <w:szCs w:val="24"/>
        </w:rPr>
        <w:t xml:space="preserve">вправе запрашивать у участников </w:t>
      </w:r>
      <w:r w:rsidR="008704CF"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 xml:space="preserve">онкурса, а участники </w:t>
      </w:r>
      <w:r w:rsidR="008704CF"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 xml:space="preserve">онкурса обязаны представить </w:t>
      </w:r>
      <w:r w:rsidRPr="00184AA5">
        <w:rPr>
          <w:rFonts w:ascii="Times New Roman" w:eastAsia="Times New Roman" w:hAnsi="Times New Roman" w:cs="Times New Roman"/>
          <w:sz w:val="24"/>
          <w:szCs w:val="24"/>
        </w:rPr>
        <w:t>Фонду</w:t>
      </w:r>
      <w:r w:rsidR="00E84C52" w:rsidRPr="00184AA5">
        <w:rPr>
          <w:rFonts w:ascii="Times New Roman" w:eastAsia="Times New Roman" w:hAnsi="Times New Roman" w:cs="Times New Roman"/>
          <w:sz w:val="24"/>
          <w:szCs w:val="24"/>
        </w:rPr>
        <w:t xml:space="preserve"> дополнительную информацию, поясняющую содержание ранее представленных документов и имеющую существенное значение для проведения </w:t>
      </w:r>
      <w:r w:rsidR="008704CF"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онкурса.</w:t>
      </w:r>
    </w:p>
    <w:p w14:paraId="26393A55" w14:textId="63B3A7BB" w:rsidR="0054114F" w:rsidRPr="00184AA5" w:rsidRDefault="0054114F" w:rsidP="00E84C5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5</w:t>
      </w:r>
      <w:r w:rsidRPr="00184AA5">
        <w:rPr>
          <w:rFonts w:ascii="Times New Roman" w:eastAsia="Times New Roman" w:hAnsi="Times New Roman" w:cs="Times New Roman"/>
          <w:sz w:val="24"/>
          <w:szCs w:val="24"/>
        </w:rPr>
        <w:t>.</w:t>
      </w:r>
      <w:r w:rsidRPr="00184AA5">
        <w:rPr>
          <w:rFonts w:ascii="Times New Roman" w:eastAsia="Times New Roman" w:hAnsi="Times New Roman" w:cs="Times New Roman"/>
          <w:sz w:val="24"/>
          <w:szCs w:val="24"/>
        </w:rPr>
        <w:tab/>
        <w:t>Конкурс длится не более 5 (пяти) рабочих дней.</w:t>
      </w:r>
    </w:p>
    <w:p w14:paraId="7C7F8679" w14:textId="2347C0C4" w:rsidR="008704CF" w:rsidRPr="00184AA5" w:rsidRDefault="0054114F" w:rsidP="008704C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6</w:t>
      </w:r>
      <w:r w:rsidR="002D0BCD" w:rsidRPr="00184AA5">
        <w:rPr>
          <w:rFonts w:ascii="Times New Roman" w:eastAsia="Times New Roman" w:hAnsi="Times New Roman" w:cs="Times New Roman"/>
          <w:sz w:val="24"/>
          <w:szCs w:val="24"/>
        </w:rPr>
        <w:t xml:space="preserve">. </w:t>
      </w:r>
      <w:r w:rsidR="00586D99">
        <w:rPr>
          <w:rFonts w:ascii="Times New Roman" w:eastAsia="Times New Roman" w:hAnsi="Times New Roman" w:cs="Times New Roman"/>
          <w:sz w:val="24"/>
          <w:szCs w:val="24"/>
        </w:rPr>
        <w:t xml:space="preserve">    </w:t>
      </w:r>
      <w:r w:rsidR="008704CF" w:rsidRPr="00184AA5">
        <w:rPr>
          <w:rFonts w:ascii="Times New Roman" w:eastAsia="Times New Roman" w:hAnsi="Times New Roman" w:cs="Times New Roman"/>
          <w:sz w:val="24"/>
          <w:szCs w:val="24"/>
        </w:rPr>
        <w:t xml:space="preserve">В целях рассмотрения заявок участников Конкурса и выявления победителя создается конкурсная комиссия </w:t>
      </w:r>
      <w:r w:rsidR="008704CF" w:rsidRPr="00184AA5">
        <w:rPr>
          <w:rFonts w:ascii="Times New Roman" w:hAnsi="Times New Roman" w:cs="Times New Roman"/>
          <w:sz w:val="24"/>
          <w:szCs w:val="24"/>
        </w:rPr>
        <w:t>по отбору аудиторской организации для проведения ежегодного обязательного аудита бухгалтерской (</w:t>
      </w:r>
      <w:r w:rsidR="008704CF" w:rsidRPr="00184644">
        <w:rPr>
          <w:rFonts w:ascii="Times New Roman" w:hAnsi="Times New Roman" w:cs="Times New Roman"/>
          <w:sz w:val="24"/>
          <w:szCs w:val="24"/>
        </w:rPr>
        <w:t>финансовой)</w:t>
      </w:r>
      <w:r w:rsidR="00C50B0B" w:rsidRPr="00184644">
        <w:rPr>
          <w:rFonts w:ascii="Times New Roman" w:hAnsi="Times New Roman" w:cs="Times New Roman"/>
          <w:sz w:val="24"/>
          <w:szCs w:val="24"/>
        </w:rPr>
        <w:t xml:space="preserve"> и иной</w:t>
      </w:r>
      <w:r w:rsidR="008704CF" w:rsidRPr="00184644">
        <w:rPr>
          <w:rFonts w:ascii="Times New Roman" w:hAnsi="Times New Roman" w:cs="Times New Roman"/>
          <w:sz w:val="24"/>
          <w:szCs w:val="24"/>
        </w:rPr>
        <w:t xml:space="preserve"> отчетности</w:t>
      </w:r>
      <w:r w:rsidR="008704CF" w:rsidRPr="00184AA5">
        <w:rPr>
          <w:rFonts w:ascii="Times New Roman" w:hAnsi="Times New Roman" w:cs="Times New Roman"/>
          <w:sz w:val="24"/>
          <w:szCs w:val="24"/>
        </w:rPr>
        <w:t xml:space="preserve"> Тульского областного гарантийного фонда (далее – Конкурсная комиссия). </w:t>
      </w:r>
    </w:p>
    <w:p w14:paraId="4356C79E" w14:textId="698494B1" w:rsidR="002D0BCD" w:rsidRPr="00184AA5" w:rsidRDefault="0054114F" w:rsidP="008704C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7</w:t>
      </w:r>
      <w:r w:rsidR="008704CF" w:rsidRPr="00184AA5">
        <w:rPr>
          <w:rFonts w:ascii="Times New Roman" w:eastAsia="Times New Roman" w:hAnsi="Times New Roman" w:cs="Times New Roman"/>
          <w:sz w:val="24"/>
          <w:szCs w:val="24"/>
        </w:rPr>
        <w:t xml:space="preserve">. </w:t>
      </w:r>
      <w:r w:rsidR="002D0BCD" w:rsidRPr="00184AA5">
        <w:rPr>
          <w:rFonts w:ascii="Times New Roman" w:eastAsia="Times New Roman" w:hAnsi="Times New Roman" w:cs="Times New Roman"/>
          <w:sz w:val="24"/>
          <w:szCs w:val="24"/>
        </w:rPr>
        <w:t>Конкурсная комиссия в своей деятельности руководствуется действующим законодательством и подзаконными актами Российской Федерации и Тульской области, а также настоящим Положением.</w:t>
      </w:r>
    </w:p>
    <w:p w14:paraId="7334D562" w14:textId="0808244B" w:rsidR="002D0BCD" w:rsidRPr="00184AA5" w:rsidRDefault="0054114F" w:rsidP="008704C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8</w:t>
      </w:r>
      <w:r w:rsidR="002D0BCD" w:rsidRPr="00184AA5">
        <w:rPr>
          <w:rFonts w:ascii="Times New Roman" w:eastAsia="Times New Roman" w:hAnsi="Times New Roman" w:cs="Times New Roman"/>
          <w:sz w:val="24"/>
          <w:szCs w:val="24"/>
        </w:rPr>
        <w:t xml:space="preserve">. Состав </w:t>
      </w:r>
      <w:r w:rsidR="001B2DD6" w:rsidRPr="00184AA5">
        <w:rPr>
          <w:rFonts w:ascii="Times New Roman" w:eastAsia="Times New Roman" w:hAnsi="Times New Roman" w:cs="Times New Roman"/>
          <w:sz w:val="24"/>
          <w:szCs w:val="24"/>
        </w:rPr>
        <w:t>К</w:t>
      </w:r>
      <w:r w:rsidR="002D0BCD" w:rsidRPr="00184AA5">
        <w:rPr>
          <w:rFonts w:ascii="Times New Roman" w:eastAsia="Times New Roman" w:hAnsi="Times New Roman" w:cs="Times New Roman"/>
          <w:sz w:val="24"/>
          <w:szCs w:val="24"/>
        </w:rPr>
        <w:t xml:space="preserve">онкурсной комиссии утверждается </w:t>
      </w:r>
      <w:r w:rsidR="00403570">
        <w:rPr>
          <w:rFonts w:ascii="Times New Roman" w:eastAsia="Times New Roman" w:hAnsi="Times New Roman" w:cs="Times New Roman"/>
          <w:sz w:val="24"/>
          <w:szCs w:val="24"/>
        </w:rPr>
        <w:t>протоколом Совета</w:t>
      </w:r>
      <w:r w:rsidR="008704CF" w:rsidRPr="00184AA5">
        <w:rPr>
          <w:rFonts w:ascii="Times New Roman" w:eastAsia="Times New Roman" w:hAnsi="Times New Roman" w:cs="Times New Roman"/>
          <w:sz w:val="24"/>
          <w:szCs w:val="24"/>
        </w:rPr>
        <w:t xml:space="preserve"> Фонда</w:t>
      </w:r>
      <w:r w:rsidR="002D0BCD" w:rsidRPr="00184AA5">
        <w:rPr>
          <w:rFonts w:ascii="Times New Roman" w:eastAsia="Times New Roman" w:hAnsi="Times New Roman" w:cs="Times New Roman"/>
          <w:sz w:val="24"/>
          <w:szCs w:val="24"/>
        </w:rPr>
        <w:t>.</w:t>
      </w:r>
    </w:p>
    <w:p w14:paraId="4CEAFA66" w14:textId="4C0DABF4" w:rsidR="00AC474D" w:rsidRPr="00184AA5" w:rsidRDefault="00AC474D" w:rsidP="00AC474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9</w:t>
      </w:r>
      <w:r w:rsidRPr="00184AA5">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rPr>
        <w:tab/>
        <w:t>Конкурсная комиссия:</w:t>
      </w:r>
    </w:p>
    <w:p w14:paraId="6D95072C" w14:textId="29667749" w:rsidR="00AC474D" w:rsidRPr="00184AA5" w:rsidRDefault="00AC474D" w:rsidP="00AC474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вскрывает конверты с заявками участников </w:t>
      </w:r>
      <w:r w:rsidR="00F12D48">
        <w:rPr>
          <w:rFonts w:ascii="Times New Roman" w:eastAsia="Times New Roman" w:hAnsi="Times New Roman" w:cs="Times New Roman"/>
          <w:sz w:val="24"/>
          <w:szCs w:val="24"/>
        </w:rPr>
        <w:t>К</w:t>
      </w:r>
      <w:r w:rsidRPr="00184AA5">
        <w:rPr>
          <w:rFonts w:ascii="Times New Roman" w:eastAsia="Times New Roman" w:hAnsi="Times New Roman" w:cs="Times New Roman"/>
          <w:sz w:val="24"/>
          <w:szCs w:val="24"/>
        </w:rPr>
        <w:t>онкурса;</w:t>
      </w:r>
    </w:p>
    <w:p w14:paraId="09412750" w14:textId="77777777" w:rsidR="00AC474D" w:rsidRPr="00184AA5" w:rsidRDefault="00AC474D" w:rsidP="00AC474D">
      <w:pPr>
        <w:tabs>
          <w:tab w:val="left" w:pos="184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проверяет заявки на их соответствие настоящему Положению;</w:t>
      </w:r>
    </w:p>
    <w:p w14:paraId="238DD326" w14:textId="57E75801" w:rsidR="00AC474D" w:rsidRPr="00B606A0"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проверяет </w:t>
      </w:r>
      <w:r w:rsidR="00137956">
        <w:rPr>
          <w:rFonts w:ascii="Times New Roman" w:eastAsia="Times New Roman" w:hAnsi="Times New Roman" w:cs="Times New Roman"/>
          <w:sz w:val="24"/>
          <w:szCs w:val="24"/>
        </w:rPr>
        <w:t>Аудиторов</w:t>
      </w:r>
      <w:r w:rsidRPr="00B606A0">
        <w:rPr>
          <w:rFonts w:ascii="Times New Roman" w:eastAsia="Times New Roman" w:hAnsi="Times New Roman" w:cs="Times New Roman"/>
          <w:sz w:val="24"/>
          <w:szCs w:val="24"/>
        </w:rPr>
        <w:t xml:space="preserve"> – участников конкурса на</w:t>
      </w:r>
      <w:r w:rsidR="002E56F0">
        <w:rPr>
          <w:rFonts w:ascii="Times New Roman" w:eastAsia="Times New Roman" w:hAnsi="Times New Roman" w:cs="Times New Roman"/>
          <w:sz w:val="24"/>
          <w:szCs w:val="24"/>
        </w:rPr>
        <w:t xml:space="preserve"> их соответствие требованиям п.5 </w:t>
      </w:r>
      <w:r w:rsidRPr="00B606A0">
        <w:rPr>
          <w:rFonts w:ascii="Times New Roman" w:eastAsia="Times New Roman" w:hAnsi="Times New Roman" w:cs="Times New Roman"/>
          <w:sz w:val="24"/>
          <w:szCs w:val="24"/>
        </w:rPr>
        <w:t xml:space="preserve">настоящего </w:t>
      </w:r>
      <w:r w:rsidRPr="00AF3F5D">
        <w:rPr>
          <w:rFonts w:ascii="Times New Roman" w:eastAsia="Times New Roman" w:hAnsi="Times New Roman" w:cs="Times New Roman"/>
          <w:sz w:val="24"/>
          <w:szCs w:val="24"/>
        </w:rPr>
        <w:t>Положения</w:t>
      </w:r>
      <w:r w:rsidR="00B606A0" w:rsidRPr="00AF3F5D">
        <w:rPr>
          <w:rFonts w:ascii="Times New Roman" w:eastAsia="Times New Roman" w:hAnsi="Times New Roman" w:cs="Times New Roman"/>
          <w:sz w:val="24"/>
          <w:szCs w:val="24"/>
        </w:rPr>
        <w:t xml:space="preserve"> с использованием сервисов следующих официальных сайтов </w:t>
      </w:r>
      <w:r w:rsidR="00B606A0" w:rsidRPr="00AF3F5D">
        <w:rPr>
          <w:rFonts w:ascii="Times New Roman" w:hAnsi="Times New Roman" w:cs="Times New Roman"/>
          <w:sz w:val="24"/>
          <w:szCs w:val="24"/>
        </w:rPr>
        <w:t xml:space="preserve">nalog.ru, </w:t>
      </w:r>
      <w:hyperlink r:id="rId22" w:history="1">
        <w:r w:rsidR="00403570" w:rsidRPr="00403570">
          <w:rPr>
            <w:rStyle w:val="af3"/>
            <w:rFonts w:ascii="Times New Roman" w:hAnsi="Times New Roman" w:cs="Times New Roman"/>
            <w:color w:val="auto"/>
            <w:sz w:val="24"/>
            <w:szCs w:val="24"/>
            <w:u w:val="none"/>
          </w:rPr>
          <w:t>arbitr.ru</w:t>
        </w:r>
      </w:hyperlink>
      <w:r w:rsidR="00B606A0" w:rsidRPr="00403570">
        <w:rPr>
          <w:rFonts w:ascii="Times New Roman" w:hAnsi="Times New Roman" w:cs="Times New Roman"/>
          <w:sz w:val="24"/>
          <w:szCs w:val="24"/>
        </w:rPr>
        <w:t xml:space="preserve">, </w:t>
      </w:r>
      <w:hyperlink r:id="rId23" w:history="1">
        <w:r w:rsidR="00403570" w:rsidRPr="00403570">
          <w:rPr>
            <w:rStyle w:val="af3"/>
            <w:rFonts w:ascii="Times New Roman" w:hAnsi="Times New Roman" w:cs="Times New Roman"/>
            <w:color w:val="auto"/>
            <w:sz w:val="24"/>
            <w:szCs w:val="24"/>
            <w:u w:val="none"/>
          </w:rPr>
          <w:t>fedresurs.ru</w:t>
        </w:r>
      </w:hyperlink>
      <w:r w:rsidR="00B606A0" w:rsidRPr="00403570">
        <w:rPr>
          <w:rFonts w:ascii="Times New Roman" w:hAnsi="Times New Roman" w:cs="Times New Roman"/>
          <w:sz w:val="24"/>
          <w:szCs w:val="24"/>
        </w:rPr>
        <w:t xml:space="preserve">, </w:t>
      </w:r>
      <w:hyperlink r:id="rId24" w:history="1">
        <w:r w:rsidR="00403570" w:rsidRPr="00403570">
          <w:rPr>
            <w:rStyle w:val="af3"/>
            <w:rFonts w:ascii="Times New Roman" w:hAnsi="Times New Roman" w:cs="Times New Roman"/>
            <w:color w:val="auto"/>
            <w:sz w:val="24"/>
            <w:szCs w:val="24"/>
            <w:u w:val="none"/>
          </w:rPr>
          <w:t>bankrot.fedresurs.ru</w:t>
        </w:r>
      </w:hyperlink>
      <w:r w:rsidR="00B606A0" w:rsidRPr="00403570">
        <w:rPr>
          <w:rFonts w:ascii="Times New Roman" w:hAnsi="Times New Roman" w:cs="Times New Roman"/>
          <w:sz w:val="24"/>
          <w:szCs w:val="24"/>
        </w:rPr>
        <w:t xml:space="preserve">, </w:t>
      </w:r>
      <w:hyperlink r:id="rId25" w:history="1">
        <w:r w:rsidR="00403570" w:rsidRPr="00403570">
          <w:rPr>
            <w:rStyle w:val="af3"/>
            <w:rFonts w:ascii="Times New Roman" w:hAnsi="Times New Roman" w:cs="Times New Roman"/>
            <w:color w:val="auto"/>
            <w:sz w:val="24"/>
            <w:szCs w:val="24"/>
            <w:u w:val="none"/>
          </w:rPr>
          <w:t>zakupki.gov.ru</w:t>
        </w:r>
      </w:hyperlink>
      <w:r w:rsidR="00135EFF" w:rsidRPr="00403570">
        <w:rPr>
          <w:rFonts w:ascii="Times New Roman" w:hAnsi="Times New Roman" w:cs="Times New Roman"/>
          <w:sz w:val="24"/>
          <w:szCs w:val="24"/>
        </w:rPr>
        <w:t>,</w:t>
      </w:r>
      <w:r w:rsidR="00135EFF" w:rsidRPr="00AF3F5D">
        <w:rPr>
          <w:rFonts w:ascii="Times New Roman" w:hAnsi="Times New Roman" w:cs="Times New Roman"/>
          <w:sz w:val="24"/>
          <w:szCs w:val="24"/>
        </w:rPr>
        <w:t xml:space="preserve"> sudrf.ru</w:t>
      </w:r>
      <w:r w:rsidR="00B606A0" w:rsidRPr="00AF3F5D">
        <w:rPr>
          <w:rFonts w:ascii="Times New Roman" w:hAnsi="Times New Roman" w:cs="Times New Roman"/>
          <w:sz w:val="24"/>
          <w:szCs w:val="24"/>
        </w:rPr>
        <w:t xml:space="preserve"> и другие)</w:t>
      </w:r>
      <w:r w:rsidR="001B2462" w:rsidRPr="00AF3F5D">
        <w:rPr>
          <w:rFonts w:ascii="Times New Roman" w:hAnsi="Times New Roman" w:cs="Times New Roman"/>
          <w:sz w:val="24"/>
          <w:szCs w:val="24"/>
        </w:rPr>
        <w:t>.</w:t>
      </w:r>
    </w:p>
    <w:p w14:paraId="12EA1D4B" w14:textId="21280924" w:rsidR="00AC474D" w:rsidRPr="00184AA5" w:rsidRDefault="00AC474D" w:rsidP="00AC474D">
      <w:pPr>
        <w:tabs>
          <w:tab w:val="left" w:pos="184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определяет победителя </w:t>
      </w:r>
      <w:r w:rsidR="00137956">
        <w:rPr>
          <w:rFonts w:ascii="Times New Roman" w:eastAsia="Times New Roman" w:hAnsi="Times New Roman" w:cs="Times New Roman"/>
          <w:sz w:val="24"/>
          <w:szCs w:val="24"/>
        </w:rPr>
        <w:t>К</w:t>
      </w:r>
      <w:r w:rsidRPr="00184AA5">
        <w:rPr>
          <w:rFonts w:ascii="Times New Roman" w:eastAsia="Times New Roman" w:hAnsi="Times New Roman" w:cs="Times New Roman"/>
          <w:sz w:val="24"/>
          <w:szCs w:val="24"/>
        </w:rPr>
        <w:t>онкурса;</w:t>
      </w:r>
    </w:p>
    <w:p w14:paraId="3A727A79" w14:textId="72AB9077" w:rsidR="00AC474D" w:rsidRPr="00184AA5" w:rsidRDefault="00AC474D" w:rsidP="00AC474D">
      <w:pPr>
        <w:tabs>
          <w:tab w:val="left" w:pos="184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оформляет протокол по результатам </w:t>
      </w:r>
      <w:r w:rsidR="00137956">
        <w:rPr>
          <w:rFonts w:ascii="Times New Roman" w:eastAsia="Times New Roman" w:hAnsi="Times New Roman" w:cs="Times New Roman"/>
          <w:sz w:val="24"/>
          <w:szCs w:val="24"/>
        </w:rPr>
        <w:t>К</w:t>
      </w:r>
      <w:r w:rsidRPr="00184AA5">
        <w:rPr>
          <w:rFonts w:ascii="Times New Roman" w:eastAsia="Times New Roman" w:hAnsi="Times New Roman" w:cs="Times New Roman"/>
          <w:sz w:val="24"/>
          <w:szCs w:val="24"/>
        </w:rPr>
        <w:t xml:space="preserve">онкурса. </w:t>
      </w:r>
    </w:p>
    <w:p w14:paraId="54D13E96" w14:textId="36AECF80" w:rsidR="002D0BCD" w:rsidRPr="00184AA5" w:rsidRDefault="008A4F95" w:rsidP="001B2DD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1B2DD6" w:rsidRPr="00184AA5">
        <w:rPr>
          <w:rFonts w:ascii="Times New Roman" w:eastAsia="Times New Roman" w:hAnsi="Times New Roman" w:cs="Times New Roman"/>
          <w:sz w:val="24"/>
          <w:szCs w:val="24"/>
        </w:rPr>
        <w:t xml:space="preserve">. </w:t>
      </w:r>
      <w:r w:rsidR="002D0BCD" w:rsidRPr="00184AA5">
        <w:rPr>
          <w:rFonts w:ascii="Times New Roman" w:eastAsia="Times New Roman" w:hAnsi="Times New Roman" w:cs="Times New Roman"/>
          <w:sz w:val="24"/>
          <w:szCs w:val="24"/>
        </w:rPr>
        <w:t xml:space="preserve">Заседания </w:t>
      </w:r>
      <w:r w:rsidR="001B2DD6" w:rsidRPr="00184AA5">
        <w:rPr>
          <w:rFonts w:ascii="Times New Roman" w:eastAsia="Times New Roman" w:hAnsi="Times New Roman" w:cs="Times New Roman"/>
          <w:sz w:val="24"/>
          <w:szCs w:val="24"/>
        </w:rPr>
        <w:t>К</w:t>
      </w:r>
      <w:r w:rsidR="002D0BCD" w:rsidRPr="00184AA5">
        <w:rPr>
          <w:rFonts w:ascii="Times New Roman" w:eastAsia="Times New Roman" w:hAnsi="Times New Roman" w:cs="Times New Roman"/>
          <w:sz w:val="24"/>
          <w:szCs w:val="24"/>
        </w:rPr>
        <w:t xml:space="preserve">онкурсной комиссии правомочны, если в них принимает участие не менее двух третей от списочного состава </w:t>
      </w:r>
      <w:r w:rsidR="001B2DD6" w:rsidRPr="00184AA5">
        <w:rPr>
          <w:rFonts w:ascii="Times New Roman" w:eastAsia="Times New Roman" w:hAnsi="Times New Roman" w:cs="Times New Roman"/>
          <w:sz w:val="24"/>
          <w:szCs w:val="24"/>
        </w:rPr>
        <w:t>К</w:t>
      </w:r>
      <w:r w:rsidR="002D0BCD" w:rsidRPr="00184AA5">
        <w:rPr>
          <w:rFonts w:ascii="Times New Roman" w:eastAsia="Times New Roman" w:hAnsi="Times New Roman" w:cs="Times New Roman"/>
          <w:sz w:val="24"/>
          <w:szCs w:val="24"/>
        </w:rPr>
        <w:t>онкурсной комиссии. Замена у</w:t>
      </w:r>
      <w:r w:rsidR="001B2DD6" w:rsidRPr="00184AA5">
        <w:rPr>
          <w:rFonts w:ascii="Times New Roman" w:eastAsia="Times New Roman" w:hAnsi="Times New Roman" w:cs="Times New Roman"/>
          <w:sz w:val="24"/>
          <w:szCs w:val="24"/>
        </w:rPr>
        <w:t>тверждённых персонально членов К</w:t>
      </w:r>
      <w:r w:rsidR="002D0BCD" w:rsidRPr="00184AA5">
        <w:rPr>
          <w:rFonts w:ascii="Times New Roman" w:eastAsia="Times New Roman" w:hAnsi="Times New Roman" w:cs="Times New Roman"/>
          <w:sz w:val="24"/>
          <w:szCs w:val="24"/>
        </w:rPr>
        <w:t>онкурсной комиссии не допускается.</w:t>
      </w:r>
    </w:p>
    <w:p w14:paraId="7A5AD708" w14:textId="250BF546" w:rsidR="002D0BCD" w:rsidRPr="00184AA5" w:rsidRDefault="004A77C6" w:rsidP="001B2DD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A4F95">
        <w:rPr>
          <w:rFonts w:ascii="Times New Roman" w:eastAsia="Times New Roman" w:hAnsi="Times New Roman" w:cs="Times New Roman"/>
          <w:sz w:val="24"/>
          <w:szCs w:val="24"/>
        </w:rPr>
        <w:t>1</w:t>
      </w:r>
      <w:r w:rsidR="002D0BCD" w:rsidRPr="00184AA5">
        <w:rPr>
          <w:rFonts w:ascii="Times New Roman" w:eastAsia="Times New Roman" w:hAnsi="Times New Roman" w:cs="Times New Roman"/>
          <w:sz w:val="24"/>
          <w:szCs w:val="24"/>
        </w:rPr>
        <w:t xml:space="preserve">. Заседания </w:t>
      </w:r>
      <w:r w:rsidR="001B2DD6" w:rsidRPr="00184AA5">
        <w:rPr>
          <w:rFonts w:ascii="Times New Roman" w:eastAsia="Times New Roman" w:hAnsi="Times New Roman" w:cs="Times New Roman"/>
          <w:sz w:val="24"/>
          <w:szCs w:val="24"/>
        </w:rPr>
        <w:t>К</w:t>
      </w:r>
      <w:r w:rsidR="002D0BCD" w:rsidRPr="00184AA5">
        <w:rPr>
          <w:rFonts w:ascii="Times New Roman" w:eastAsia="Times New Roman" w:hAnsi="Times New Roman" w:cs="Times New Roman"/>
          <w:sz w:val="24"/>
          <w:szCs w:val="24"/>
        </w:rPr>
        <w:t xml:space="preserve">онкурсной комиссии ведёт её председатель, в случае его отсутствия – заместитель председателя </w:t>
      </w:r>
      <w:r w:rsidR="001B2DD6" w:rsidRPr="00184AA5">
        <w:rPr>
          <w:rFonts w:ascii="Times New Roman" w:eastAsia="Times New Roman" w:hAnsi="Times New Roman" w:cs="Times New Roman"/>
          <w:sz w:val="24"/>
          <w:szCs w:val="24"/>
        </w:rPr>
        <w:t>К</w:t>
      </w:r>
      <w:r w:rsidR="002D0BCD" w:rsidRPr="00184AA5">
        <w:rPr>
          <w:rFonts w:ascii="Times New Roman" w:eastAsia="Times New Roman" w:hAnsi="Times New Roman" w:cs="Times New Roman"/>
          <w:sz w:val="24"/>
          <w:szCs w:val="24"/>
        </w:rPr>
        <w:t>онкурсной комиссии.</w:t>
      </w:r>
    </w:p>
    <w:p w14:paraId="14AB8793" w14:textId="19B29AF0" w:rsidR="002D0BCD" w:rsidRPr="00184AA5" w:rsidRDefault="00AC474D" w:rsidP="001B2DD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3</w:t>
      </w:r>
      <w:r w:rsidR="008A4F95">
        <w:rPr>
          <w:rFonts w:ascii="Times New Roman" w:eastAsia="Times New Roman" w:hAnsi="Times New Roman" w:cs="Times New Roman"/>
          <w:sz w:val="24"/>
          <w:szCs w:val="24"/>
        </w:rPr>
        <w:t>2</w:t>
      </w:r>
      <w:r w:rsidR="002D0BCD" w:rsidRPr="00184AA5">
        <w:rPr>
          <w:rFonts w:ascii="Times New Roman" w:eastAsia="Times New Roman" w:hAnsi="Times New Roman" w:cs="Times New Roman"/>
          <w:sz w:val="24"/>
          <w:szCs w:val="24"/>
        </w:rPr>
        <w:t>. Решения Конкурсной комиссии оформляются протоколами, подписываемыми всеми членами Конкурсной комиссии, присутствующими на заседании Конкурсной комиссии.</w:t>
      </w:r>
    </w:p>
    <w:p w14:paraId="137CDE15" w14:textId="25DFE1B4" w:rsidR="00AC474D" w:rsidRPr="00D93463"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3</w:t>
      </w:r>
      <w:r w:rsidR="008A4F95">
        <w:rPr>
          <w:rFonts w:ascii="Times New Roman" w:eastAsia="Times New Roman" w:hAnsi="Times New Roman" w:cs="Times New Roman"/>
          <w:sz w:val="24"/>
          <w:szCs w:val="24"/>
        </w:rPr>
        <w:t>3</w:t>
      </w:r>
      <w:r w:rsidRPr="00184AA5">
        <w:rPr>
          <w:rFonts w:ascii="Times New Roman" w:eastAsia="Times New Roman" w:hAnsi="Times New Roman" w:cs="Times New Roman"/>
          <w:sz w:val="24"/>
          <w:szCs w:val="24"/>
        </w:rPr>
        <w:t xml:space="preserve">. Фонд в срок не позднее 5 (пяти) рабочих дней со дня окончания Конкурса письменно </w:t>
      </w:r>
      <w:r w:rsidRPr="00D93463">
        <w:rPr>
          <w:rFonts w:ascii="Times New Roman" w:eastAsia="Times New Roman" w:hAnsi="Times New Roman" w:cs="Times New Roman"/>
          <w:sz w:val="24"/>
          <w:szCs w:val="24"/>
        </w:rPr>
        <w:t xml:space="preserve">извещает участников Конкурса об итогах конкурса. </w:t>
      </w:r>
    </w:p>
    <w:p w14:paraId="7A35C447" w14:textId="3CE7982D" w:rsidR="00AF4072" w:rsidRPr="00A2516A"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A2516A">
        <w:rPr>
          <w:rFonts w:ascii="Times New Roman" w:eastAsia="Times New Roman" w:hAnsi="Times New Roman" w:cs="Times New Roman"/>
          <w:sz w:val="24"/>
          <w:szCs w:val="24"/>
        </w:rPr>
        <w:lastRenderedPageBreak/>
        <w:t>3</w:t>
      </w:r>
      <w:r w:rsidR="008A4F95" w:rsidRPr="00A2516A">
        <w:rPr>
          <w:rFonts w:ascii="Times New Roman" w:eastAsia="Times New Roman" w:hAnsi="Times New Roman" w:cs="Times New Roman"/>
          <w:sz w:val="24"/>
          <w:szCs w:val="24"/>
        </w:rPr>
        <w:t>4</w:t>
      </w:r>
      <w:r w:rsidRPr="00A2516A">
        <w:rPr>
          <w:rFonts w:ascii="Times New Roman" w:eastAsia="Times New Roman" w:hAnsi="Times New Roman" w:cs="Times New Roman"/>
          <w:sz w:val="24"/>
          <w:szCs w:val="24"/>
        </w:rPr>
        <w:t>. По итогам Конкурса Фонд заключает с победителем Конкурса договор</w:t>
      </w:r>
      <w:r w:rsidR="00B42653" w:rsidRPr="00A2516A">
        <w:rPr>
          <w:rFonts w:ascii="Times New Roman" w:eastAsia="Times New Roman" w:hAnsi="Times New Roman" w:cs="Times New Roman"/>
          <w:sz w:val="24"/>
          <w:szCs w:val="24"/>
        </w:rPr>
        <w:t xml:space="preserve"> (ы)</w:t>
      </w:r>
      <w:r w:rsidRPr="00A2516A">
        <w:rPr>
          <w:rFonts w:ascii="Times New Roman" w:eastAsia="Times New Roman" w:hAnsi="Times New Roman" w:cs="Times New Roman"/>
          <w:sz w:val="24"/>
          <w:szCs w:val="24"/>
        </w:rPr>
        <w:t xml:space="preserve"> на </w:t>
      </w:r>
      <w:r w:rsidRPr="00A2516A">
        <w:rPr>
          <w:rFonts w:ascii="Times New Roman" w:hAnsi="Times New Roman" w:cs="Times New Roman"/>
          <w:sz w:val="24"/>
          <w:szCs w:val="24"/>
        </w:rPr>
        <w:t>проведение проверок достоверности бухгалтерской (финансовой)</w:t>
      </w:r>
      <w:r w:rsidR="00C50B0B" w:rsidRPr="00A2516A">
        <w:rPr>
          <w:rFonts w:ascii="Times New Roman" w:hAnsi="Times New Roman" w:cs="Times New Roman"/>
          <w:sz w:val="24"/>
          <w:szCs w:val="24"/>
        </w:rPr>
        <w:t xml:space="preserve"> и иной </w:t>
      </w:r>
      <w:r w:rsidRPr="00A2516A">
        <w:rPr>
          <w:rFonts w:ascii="Times New Roman" w:hAnsi="Times New Roman" w:cs="Times New Roman"/>
          <w:sz w:val="24"/>
          <w:szCs w:val="24"/>
        </w:rPr>
        <w:t xml:space="preserve"> отчетности </w:t>
      </w:r>
      <w:r w:rsidR="006E4D12" w:rsidRPr="00A2516A">
        <w:rPr>
          <w:rFonts w:ascii="Times New Roman" w:hAnsi="Times New Roman" w:cs="Times New Roman"/>
          <w:sz w:val="24"/>
          <w:szCs w:val="24"/>
        </w:rPr>
        <w:t>Фонда</w:t>
      </w:r>
      <w:r w:rsidR="00D93463" w:rsidRPr="00A2516A">
        <w:rPr>
          <w:rFonts w:ascii="Times New Roman" w:hAnsi="Times New Roman" w:cs="Times New Roman"/>
          <w:sz w:val="24"/>
          <w:szCs w:val="24"/>
        </w:rPr>
        <w:t xml:space="preserve"> не позднее 20 (двадцати) календарных дней </w:t>
      </w:r>
      <w:proofErr w:type="gramStart"/>
      <w:r w:rsidR="00D93463" w:rsidRPr="00A2516A">
        <w:rPr>
          <w:rFonts w:ascii="Times New Roman" w:hAnsi="Times New Roman" w:cs="Times New Roman"/>
          <w:sz w:val="24"/>
          <w:szCs w:val="24"/>
        </w:rPr>
        <w:t>с даты окончания</w:t>
      </w:r>
      <w:proofErr w:type="gramEnd"/>
      <w:r w:rsidR="00D93463" w:rsidRPr="00A2516A">
        <w:rPr>
          <w:rFonts w:ascii="Times New Roman" w:hAnsi="Times New Roman" w:cs="Times New Roman"/>
          <w:sz w:val="24"/>
          <w:szCs w:val="24"/>
        </w:rPr>
        <w:t xml:space="preserve"> отбора</w:t>
      </w:r>
      <w:r w:rsidRPr="00A2516A">
        <w:rPr>
          <w:rFonts w:ascii="Times New Roman" w:hAnsi="Times New Roman" w:cs="Times New Roman"/>
          <w:sz w:val="24"/>
          <w:szCs w:val="24"/>
        </w:rPr>
        <w:t xml:space="preserve">. </w:t>
      </w:r>
    </w:p>
    <w:p w14:paraId="2AD98A90" w14:textId="450E8294" w:rsidR="00AF4072" w:rsidRPr="00AF4072" w:rsidRDefault="00AF4072" w:rsidP="00137956">
      <w:pPr>
        <w:tabs>
          <w:tab w:val="left" w:pos="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2516A">
        <w:rPr>
          <w:rFonts w:ascii="Times New Roman" w:hAnsi="Times New Roman" w:cs="Times New Roman"/>
          <w:color w:val="000000" w:themeColor="text1"/>
          <w:sz w:val="24"/>
          <w:szCs w:val="24"/>
        </w:rPr>
        <w:t xml:space="preserve"> В случае отказа организации-победителя от заключения договора Фонд имеет право заключить договор с организацией, следующей за победителем по количеству</w:t>
      </w:r>
      <w:r w:rsidRPr="00AF4072">
        <w:rPr>
          <w:rFonts w:ascii="Times New Roman" w:hAnsi="Times New Roman" w:cs="Times New Roman"/>
          <w:color w:val="000000" w:themeColor="text1"/>
          <w:sz w:val="24"/>
          <w:szCs w:val="24"/>
        </w:rPr>
        <w:t xml:space="preserve"> набранных баллов.</w:t>
      </w:r>
    </w:p>
    <w:p w14:paraId="76A5788C" w14:textId="77777777" w:rsidR="00AF4072" w:rsidRPr="00AF4072" w:rsidRDefault="00AF4072" w:rsidP="00137956">
      <w:pPr>
        <w:tabs>
          <w:tab w:val="left" w:pos="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F4072">
        <w:rPr>
          <w:rFonts w:ascii="Times New Roman" w:hAnsi="Times New Roman" w:cs="Times New Roman"/>
          <w:color w:val="000000" w:themeColor="text1"/>
          <w:sz w:val="24"/>
          <w:szCs w:val="24"/>
        </w:rPr>
        <w:t>В случае отказа последующих участников от заключения договора объявляется новый конкурс.</w:t>
      </w:r>
    </w:p>
    <w:p w14:paraId="386090A3" w14:textId="7BB7CD5A" w:rsidR="00AC474D" w:rsidRPr="00184AA5"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p>
    <w:p w14:paraId="6B99A237" w14:textId="77777777" w:rsidR="00AC474D" w:rsidRPr="00184AA5"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hAnsi="Times New Roman" w:cs="Times New Roman"/>
          <w:sz w:val="24"/>
          <w:szCs w:val="24"/>
        </w:rPr>
        <w:t xml:space="preserve"> </w:t>
      </w:r>
    </w:p>
    <w:p w14:paraId="7A149E33" w14:textId="77777777" w:rsidR="00C85296" w:rsidRDefault="00C85296" w:rsidP="001B246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1AE1021" w14:textId="77777777" w:rsidR="00C85296" w:rsidRDefault="00C85296"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9F01245" w14:textId="77777777" w:rsidR="004A77C6" w:rsidRDefault="004A77C6"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9F9D549" w14:textId="77777777" w:rsidR="004A77C6" w:rsidRDefault="004A77C6"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077FA81" w14:textId="77777777" w:rsidR="004A77C6" w:rsidRDefault="004A77C6"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5D20E6B" w14:textId="77777777" w:rsidR="004A77C6" w:rsidRDefault="004A77C6"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DAD9D8C" w14:textId="77777777" w:rsidR="00C85296" w:rsidRDefault="00C8529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37CCDDE1" w14:textId="77777777" w:rsidR="00D93463" w:rsidRDefault="00D9346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4968D7E1" w14:textId="77777777" w:rsidR="00D93463" w:rsidRDefault="00D9346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590C8B03" w14:textId="77777777" w:rsidR="00D93463" w:rsidRDefault="00D9346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6FA8669D" w14:textId="77777777" w:rsidR="004A77C6" w:rsidRDefault="004A77C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A7588A7" w14:textId="77777777" w:rsidR="004A77C6" w:rsidRDefault="004A77C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7A082CA1" w14:textId="77777777" w:rsidR="004A77C6" w:rsidRDefault="004A77C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33CB4F72" w14:textId="77777777" w:rsidR="00137956" w:rsidRDefault="00137956" w:rsidP="004D5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9B38E06" w14:textId="77777777" w:rsidR="00137956" w:rsidRDefault="0013795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12BAD1DC"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411904F"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50D9E0B1"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518DD6C4"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49750FB1"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AE7E81F"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1DC0B98B"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059AB987"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1BCC3415"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03F6BA69"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B5A0B23"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386A1203"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5841BDD4"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6D1C4574"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70A1725E"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7CAD6A78"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3DA7435"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0EA8DD6A"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7F42DBE8"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42FB6085"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40B2B74B"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32E7E15"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49A7AA32"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40390D57"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67C19FE4"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0A1FCD24" w14:textId="77777777" w:rsidR="00C50B0B" w:rsidRDefault="00C50B0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1F78A331" w14:textId="77777777" w:rsidR="00395F40" w:rsidRDefault="00395F40" w:rsidP="00C50B0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88202B7" w14:textId="77777777" w:rsidR="00AE6831" w:rsidRPr="00184AA5" w:rsidRDefault="00AE6831"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lastRenderedPageBreak/>
        <w:t>Приложение № 1</w:t>
      </w:r>
    </w:p>
    <w:p w14:paraId="7EAEEDE2" w14:textId="00DAC328" w:rsidR="00AE6831" w:rsidRPr="004A77C6" w:rsidRDefault="00AE6831" w:rsidP="00AC3558">
      <w:pPr>
        <w:tabs>
          <w:tab w:val="left" w:pos="-140"/>
        </w:tabs>
        <w:overflowPunct w:val="0"/>
        <w:autoSpaceDE w:val="0"/>
        <w:autoSpaceDN w:val="0"/>
        <w:adjustRightInd w:val="0"/>
        <w:spacing w:after="0" w:line="240" w:lineRule="auto"/>
        <w:ind w:left="5387"/>
        <w:jc w:val="right"/>
        <w:textAlignment w:val="baseline"/>
        <w:rPr>
          <w:rFonts w:ascii="Times New Roman" w:hAnsi="Times New Roman" w:cs="Times New Roman"/>
          <w:sz w:val="24"/>
          <w:szCs w:val="24"/>
        </w:rPr>
      </w:pPr>
      <w:r w:rsidRPr="00184AA5">
        <w:rPr>
          <w:rFonts w:ascii="Times New Roman" w:eastAsia="Times New Roman" w:hAnsi="Times New Roman" w:cs="Times New Roman"/>
          <w:sz w:val="24"/>
          <w:szCs w:val="24"/>
        </w:rPr>
        <w:t>к Положению</w:t>
      </w:r>
      <w:r w:rsidR="00FC5271" w:rsidRPr="00184AA5">
        <w:rPr>
          <w:rFonts w:ascii="Times New Roman" w:eastAsia="Times New Roman" w:hAnsi="Times New Roman" w:cs="Times New Roman"/>
          <w:sz w:val="24"/>
          <w:szCs w:val="24"/>
        </w:rPr>
        <w:t xml:space="preserve"> о проведении</w:t>
      </w:r>
      <w:r w:rsidRPr="00184AA5">
        <w:rPr>
          <w:rFonts w:ascii="Times New Roman" w:eastAsia="Times New Roman" w:hAnsi="Times New Roman" w:cs="Times New Roman"/>
          <w:sz w:val="24"/>
          <w:szCs w:val="24"/>
        </w:rPr>
        <w:t xml:space="preserve"> </w:t>
      </w:r>
      <w:r w:rsidRPr="00184AA5">
        <w:rPr>
          <w:rFonts w:ascii="Times New Roman" w:hAnsi="Times New Roman" w:cs="Times New Roman"/>
          <w:sz w:val="24"/>
          <w:szCs w:val="24"/>
        </w:rPr>
        <w:t>конкурс</w:t>
      </w:r>
      <w:r w:rsidR="00FC5271" w:rsidRPr="00184AA5">
        <w:rPr>
          <w:rFonts w:ascii="Times New Roman" w:hAnsi="Times New Roman" w:cs="Times New Roman"/>
          <w:sz w:val="24"/>
          <w:szCs w:val="24"/>
        </w:rPr>
        <w:t>а</w:t>
      </w:r>
      <w:r w:rsidRPr="00184AA5">
        <w:rPr>
          <w:rFonts w:ascii="Times New Roman" w:hAnsi="Times New Roman" w:cs="Times New Roman"/>
          <w:sz w:val="24"/>
          <w:szCs w:val="24"/>
        </w:rPr>
        <w:t xml:space="preserve"> по отбору аудиторской организации</w:t>
      </w:r>
      <w:r w:rsidR="00137956">
        <w:rPr>
          <w:rFonts w:ascii="Times New Roman" w:hAnsi="Times New Roman" w:cs="Times New Roman"/>
          <w:sz w:val="24"/>
          <w:szCs w:val="24"/>
        </w:rPr>
        <w:t xml:space="preserve"> или индивидуального аудитора</w:t>
      </w:r>
      <w:r w:rsidRPr="00184AA5">
        <w:rPr>
          <w:rFonts w:ascii="Times New Roman" w:hAnsi="Times New Roman" w:cs="Times New Roman"/>
          <w:sz w:val="24"/>
          <w:szCs w:val="24"/>
        </w:rPr>
        <w:t xml:space="preserve"> для проведения ежегодного обязательного аудита </w:t>
      </w:r>
      <w:r w:rsidRPr="00184644">
        <w:rPr>
          <w:rFonts w:ascii="Times New Roman" w:hAnsi="Times New Roman" w:cs="Times New Roman"/>
          <w:sz w:val="24"/>
          <w:szCs w:val="24"/>
        </w:rPr>
        <w:t xml:space="preserve">бухгалтерской (финансовой) </w:t>
      </w:r>
      <w:r w:rsidR="00C50B0B" w:rsidRPr="00184644">
        <w:rPr>
          <w:rFonts w:ascii="Times New Roman" w:hAnsi="Times New Roman" w:cs="Times New Roman"/>
          <w:sz w:val="24"/>
          <w:szCs w:val="24"/>
        </w:rPr>
        <w:t xml:space="preserve">и иной </w:t>
      </w:r>
      <w:r w:rsidR="004D5400" w:rsidRPr="00184644">
        <w:rPr>
          <w:rFonts w:ascii="Times New Roman" w:hAnsi="Times New Roman" w:cs="Times New Roman"/>
          <w:sz w:val="24"/>
          <w:szCs w:val="24"/>
        </w:rPr>
        <w:t>отчетности Тульского</w:t>
      </w:r>
      <w:r w:rsidR="004D5400">
        <w:rPr>
          <w:rFonts w:ascii="Times New Roman" w:hAnsi="Times New Roman" w:cs="Times New Roman"/>
          <w:sz w:val="24"/>
          <w:szCs w:val="24"/>
        </w:rPr>
        <w:t xml:space="preserve"> областного </w:t>
      </w:r>
      <w:r w:rsidRPr="00184AA5">
        <w:rPr>
          <w:rFonts w:ascii="Times New Roman" w:hAnsi="Times New Roman" w:cs="Times New Roman"/>
          <w:sz w:val="24"/>
          <w:szCs w:val="24"/>
        </w:rPr>
        <w:t>гарантийного</w:t>
      </w:r>
      <w:r w:rsidR="00AC3558">
        <w:rPr>
          <w:rFonts w:ascii="Times New Roman" w:hAnsi="Times New Roman" w:cs="Times New Roman"/>
          <w:sz w:val="24"/>
          <w:szCs w:val="24"/>
        </w:rPr>
        <w:t xml:space="preserve"> </w:t>
      </w:r>
      <w:r w:rsidRPr="00184AA5">
        <w:rPr>
          <w:rFonts w:ascii="Times New Roman" w:hAnsi="Times New Roman" w:cs="Times New Roman"/>
          <w:sz w:val="24"/>
          <w:szCs w:val="24"/>
        </w:rPr>
        <w:t xml:space="preserve"> фонда</w:t>
      </w:r>
      <w:r w:rsidR="00184AA5">
        <w:rPr>
          <w:rFonts w:ascii="Times New Roman" w:hAnsi="Times New Roman" w:cs="Times New Roman"/>
          <w:sz w:val="24"/>
          <w:szCs w:val="24"/>
        </w:rPr>
        <w:t xml:space="preserve"> за </w:t>
      </w:r>
      <w:r w:rsidR="00184AA5" w:rsidRPr="004A77C6">
        <w:rPr>
          <w:rFonts w:ascii="Times New Roman" w:hAnsi="Times New Roman" w:cs="Times New Roman"/>
          <w:sz w:val="24"/>
          <w:szCs w:val="24"/>
        </w:rPr>
        <w:t>20</w:t>
      </w:r>
      <w:r w:rsidR="00E53AB9">
        <w:rPr>
          <w:rFonts w:ascii="Times New Roman" w:hAnsi="Times New Roman" w:cs="Times New Roman"/>
          <w:sz w:val="24"/>
          <w:szCs w:val="24"/>
        </w:rPr>
        <w:t>2</w:t>
      </w:r>
      <w:r w:rsidR="002C2D07">
        <w:rPr>
          <w:rFonts w:ascii="Times New Roman" w:hAnsi="Times New Roman" w:cs="Times New Roman"/>
          <w:sz w:val="24"/>
          <w:szCs w:val="24"/>
        </w:rPr>
        <w:t>2</w:t>
      </w:r>
      <w:r w:rsidR="00AC3558" w:rsidRPr="004A77C6">
        <w:rPr>
          <w:rFonts w:ascii="Times New Roman" w:hAnsi="Times New Roman" w:cs="Times New Roman"/>
          <w:sz w:val="24"/>
          <w:szCs w:val="24"/>
        </w:rPr>
        <w:t xml:space="preserve"> и 20</w:t>
      </w:r>
      <w:r w:rsidR="00E53AB9">
        <w:rPr>
          <w:rFonts w:ascii="Times New Roman" w:hAnsi="Times New Roman" w:cs="Times New Roman"/>
          <w:sz w:val="24"/>
          <w:szCs w:val="24"/>
        </w:rPr>
        <w:t>2</w:t>
      </w:r>
      <w:r w:rsidR="002C2D07">
        <w:rPr>
          <w:rFonts w:ascii="Times New Roman" w:hAnsi="Times New Roman" w:cs="Times New Roman"/>
          <w:sz w:val="24"/>
          <w:szCs w:val="24"/>
        </w:rPr>
        <w:t>3</w:t>
      </w:r>
      <w:r w:rsidR="00AC3558" w:rsidRPr="004A77C6">
        <w:rPr>
          <w:rFonts w:ascii="Times New Roman" w:hAnsi="Times New Roman" w:cs="Times New Roman"/>
          <w:sz w:val="24"/>
          <w:szCs w:val="24"/>
        </w:rPr>
        <w:t xml:space="preserve"> </w:t>
      </w:r>
      <w:r w:rsidR="00184AA5" w:rsidRPr="004A77C6">
        <w:rPr>
          <w:rFonts w:ascii="Times New Roman" w:hAnsi="Times New Roman" w:cs="Times New Roman"/>
          <w:sz w:val="24"/>
          <w:szCs w:val="24"/>
        </w:rPr>
        <w:t>год</w:t>
      </w:r>
      <w:r w:rsidR="00AC3558" w:rsidRPr="004A77C6">
        <w:rPr>
          <w:rFonts w:ascii="Times New Roman" w:hAnsi="Times New Roman" w:cs="Times New Roman"/>
          <w:sz w:val="24"/>
          <w:szCs w:val="24"/>
        </w:rPr>
        <w:t>ы</w:t>
      </w:r>
    </w:p>
    <w:p w14:paraId="17E8FB47" w14:textId="77777777" w:rsidR="00AE6831" w:rsidRPr="004A77C6" w:rsidRDefault="00AE6831" w:rsidP="00AE6831">
      <w:pPr>
        <w:tabs>
          <w:tab w:val="left" w:pos="-140"/>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4"/>
          <w:szCs w:val="24"/>
        </w:rPr>
      </w:pPr>
    </w:p>
    <w:p w14:paraId="5FFC9627" w14:textId="77777777" w:rsidR="00AE6831" w:rsidRPr="004A77C6" w:rsidRDefault="00AE6831" w:rsidP="00AE6831">
      <w:pPr>
        <w:spacing w:after="0" w:line="240" w:lineRule="auto"/>
        <w:rPr>
          <w:rFonts w:ascii="Times New Roman" w:eastAsia="Times New Roman" w:hAnsi="Times New Roman" w:cs="Times New Roman"/>
          <w:i/>
          <w:iCs/>
          <w:sz w:val="24"/>
          <w:szCs w:val="24"/>
        </w:rPr>
      </w:pPr>
      <w:r w:rsidRPr="004A77C6">
        <w:rPr>
          <w:rFonts w:ascii="Times New Roman" w:eastAsia="Times New Roman" w:hAnsi="Times New Roman" w:cs="Times New Roman"/>
          <w:i/>
          <w:iCs/>
          <w:sz w:val="24"/>
          <w:szCs w:val="24"/>
        </w:rPr>
        <w:t>На фирменном бланке организации</w:t>
      </w:r>
    </w:p>
    <w:p w14:paraId="78193B51" w14:textId="77777777" w:rsidR="00AE6831" w:rsidRPr="004A77C6" w:rsidRDefault="00AE6831" w:rsidP="00AE6831">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Дата, исходящий номер</w:t>
      </w:r>
    </w:p>
    <w:p w14:paraId="7B059ADE" w14:textId="77777777" w:rsidR="00AE6831" w:rsidRPr="004A77C6" w:rsidRDefault="00AE6831" w:rsidP="00AE6831">
      <w:pPr>
        <w:spacing w:after="0" w:line="240" w:lineRule="auto"/>
        <w:ind w:left="1134"/>
        <w:rPr>
          <w:rFonts w:ascii="Times New Roman" w:eastAsia="Times New Roman" w:hAnsi="Times New Roman" w:cs="Times New Roman"/>
          <w:i/>
          <w:iCs/>
          <w:color w:val="FF0000"/>
          <w:sz w:val="24"/>
          <w:szCs w:val="24"/>
        </w:rPr>
      </w:pPr>
    </w:p>
    <w:p w14:paraId="21132E03" w14:textId="77777777" w:rsidR="00AE6831" w:rsidRPr="004A77C6" w:rsidRDefault="00AE6831" w:rsidP="00AE6831">
      <w:pPr>
        <w:spacing w:after="0" w:line="240" w:lineRule="auto"/>
        <w:ind w:left="1134" w:firstLine="4678"/>
        <w:jc w:val="right"/>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Директору </w:t>
      </w:r>
      <w:proofErr w:type="gramStart"/>
      <w:r w:rsidRPr="004A77C6">
        <w:rPr>
          <w:rFonts w:ascii="Times New Roman" w:eastAsia="Times New Roman" w:hAnsi="Times New Roman" w:cs="Times New Roman"/>
          <w:sz w:val="24"/>
          <w:szCs w:val="24"/>
        </w:rPr>
        <w:t>Тульского</w:t>
      </w:r>
      <w:proofErr w:type="gramEnd"/>
      <w:r w:rsidRPr="004A77C6">
        <w:rPr>
          <w:rFonts w:ascii="Times New Roman" w:eastAsia="Times New Roman" w:hAnsi="Times New Roman" w:cs="Times New Roman"/>
          <w:sz w:val="24"/>
          <w:szCs w:val="24"/>
        </w:rPr>
        <w:t xml:space="preserve"> </w:t>
      </w:r>
    </w:p>
    <w:p w14:paraId="77D8EA33" w14:textId="77777777" w:rsidR="00AE6831" w:rsidRPr="004A77C6" w:rsidRDefault="00AE6831" w:rsidP="00AE6831">
      <w:pPr>
        <w:spacing w:after="0" w:line="240" w:lineRule="auto"/>
        <w:ind w:left="1134" w:firstLine="4253"/>
        <w:jc w:val="right"/>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областного гарантийного фонда</w:t>
      </w:r>
    </w:p>
    <w:p w14:paraId="579DA0CF" w14:textId="55026484" w:rsidR="00AE6831" w:rsidRPr="004A77C6" w:rsidRDefault="00EC3F38" w:rsidP="00AE6831">
      <w:pPr>
        <w:spacing w:after="0" w:line="240" w:lineRule="auto"/>
        <w:ind w:left="1134" w:firstLine="46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p>
    <w:p w14:paraId="552F0FD2" w14:textId="77777777" w:rsidR="00AE6831" w:rsidRPr="004A77C6" w:rsidRDefault="00AE6831" w:rsidP="00AE6831">
      <w:pPr>
        <w:spacing w:after="0" w:line="240" w:lineRule="auto"/>
        <w:ind w:left="1134"/>
        <w:rPr>
          <w:rFonts w:ascii="Times New Roman" w:eastAsia="Times New Roman" w:hAnsi="Times New Roman" w:cs="Times New Roman"/>
          <w:b/>
          <w:bCs/>
          <w:color w:val="FF0000"/>
          <w:sz w:val="24"/>
          <w:szCs w:val="24"/>
        </w:rPr>
      </w:pPr>
    </w:p>
    <w:p w14:paraId="097ED757" w14:textId="77777777" w:rsidR="00FC5271" w:rsidRPr="004A77C6" w:rsidRDefault="00FC5271" w:rsidP="00AE6831">
      <w:pPr>
        <w:spacing w:after="0" w:line="240" w:lineRule="auto"/>
        <w:ind w:left="1134"/>
        <w:rPr>
          <w:rFonts w:ascii="Times New Roman" w:eastAsia="Times New Roman" w:hAnsi="Times New Roman" w:cs="Times New Roman"/>
          <w:b/>
          <w:bCs/>
          <w:color w:val="FF0000"/>
          <w:sz w:val="24"/>
          <w:szCs w:val="24"/>
        </w:rPr>
      </w:pPr>
    </w:p>
    <w:p w14:paraId="6217D53B" w14:textId="77777777" w:rsidR="00AE6831" w:rsidRPr="004A77C6" w:rsidRDefault="00AE6831" w:rsidP="00AE6831">
      <w:pPr>
        <w:spacing w:after="0" w:line="240" w:lineRule="auto"/>
        <w:ind w:left="1134"/>
        <w:jc w:val="center"/>
        <w:rPr>
          <w:rFonts w:ascii="Times New Roman" w:eastAsia="Times New Roman" w:hAnsi="Times New Roman" w:cs="Times New Roman"/>
          <w:b/>
          <w:bCs/>
          <w:spacing w:val="20"/>
          <w:sz w:val="24"/>
          <w:szCs w:val="24"/>
        </w:rPr>
      </w:pPr>
      <w:r w:rsidRPr="004A77C6">
        <w:rPr>
          <w:rFonts w:ascii="Times New Roman" w:eastAsia="Times New Roman" w:hAnsi="Times New Roman" w:cs="Times New Roman"/>
          <w:b/>
          <w:bCs/>
          <w:spacing w:val="20"/>
          <w:sz w:val="24"/>
          <w:szCs w:val="24"/>
        </w:rPr>
        <w:t>ЗАЯВКА</w:t>
      </w:r>
    </w:p>
    <w:p w14:paraId="475C3437" w14:textId="690169FE" w:rsidR="00AE6831" w:rsidRPr="00184644" w:rsidRDefault="00AE6831" w:rsidP="00AE6831">
      <w:pPr>
        <w:spacing w:after="0" w:line="240" w:lineRule="auto"/>
        <w:ind w:left="1134"/>
        <w:jc w:val="center"/>
        <w:rPr>
          <w:rFonts w:ascii="Times New Roman" w:eastAsia="Times New Roman" w:hAnsi="Times New Roman" w:cs="Times New Roman"/>
          <w:b/>
          <w:bCs/>
          <w:sz w:val="24"/>
          <w:szCs w:val="24"/>
        </w:rPr>
      </w:pPr>
      <w:r w:rsidRPr="004A77C6">
        <w:rPr>
          <w:rFonts w:ascii="Times New Roman" w:eastAsia="Times New Roman" w:hAnsi="Times New Roman" w:cs="Times New Roman"/>
          <w:b/>
          <w:bCs/>
          <w:sz w:val="24"/>
          <w:szCs w:val="24"/>
        </w:rPr>
        <w:t xml:space="preserve">на участие в конкурсе по отбору </w:t>
      </w:r>
      <w:r w:rsidR="00FC5271" w:rsidRPr="004A77C6">
        <w:rPr>
          <w:rFonts w:ascii="Times New Roman" w:hAnsi="Times New Roman" w:cs="Times New Roman"/>
          <w:b/>
          <w:sz w:val="24"/>
          <w:szCs w:val="24"/>
        </w:rPr>
        <w:t>аудиторской организации</w:t>
      </w:r>
      <w:r w:rsidR="00137956">
        <w:rPr>
          <w:rFonts w:ascii="Times New Roman" w:hAnsi="Times New Roman" w:cs="Times New Roman"/>
          <w:b/>
          <w:sz w:val="24"/>
          <w:szCs w:val="24"/>
        </w:rPr>
        <w:t xml:space="preserve"> или индивидуального аудитора</w:t>
      </w:r>
      <w:r w:rsidR="00FC5271" w:rsidRPr="004A77C6">
        <w:rPr>
          <w:rFonts w:ascii="Times New Roman" w:hAnsi="Times New Roman" w:cs="Times New Roman"/>
          <w:b/>
          <w:sz w:val="24"/>
          <w:szCs w:val="24"/>
        </w:rPr>
        <w:t xml:space="preserve"> для проведения ежегодного обязательного аудита бухгалтерской (финансо</w:t>
      </w:r>
      <w:r w:rsidR="00FC5271" w:rsidRPr="00184644">
        <w:rPr>
          <w:rFonts w:ascii="Times New Roman" w:hAnsi="Times New Roman" w:cs="Times New Roman"/>
          <w:b/>
          <w:sz w:val="24"/>
          <w:szCs w:val="24"/>
        </w:rPr>
        <w:t xml:space="preserve">вой) </w:t>
      </w:r>
      <w:r w:rsidR="00C50B0B" w:rsidRPr="00184644">
        <w:rPr>
          <w:rFonts w:ascii="Times New Roman" w:hAnsi="Times New Roman" w:cs="Times New Roman"/>
          <w:b/>
          <w:sz w:val="24"/>
          <w:szCs w:val="24"/>
        </w:rPr>
        <w:t xml:space="preserve">и иной </w:t>
      </w:r>
      <w:r w:rsidR="00FC5271" w:rsidRPr="00184644">
        <w:rPr>
          <w:rFonts w:ascii="Times New Roman" w:hAnsi="Times New Roman" w:cs="Times New Roman"/>
          <w:b/>
          <w:sz w:val="24"/>
          <w:szCs w:val="24"/>
        </w:rPr>
        <w:t>отчетности Тульского областного гарантийного фонда</w:t>
      </w:r>
    </w:p>
    <w:p w14:paraId="374BFE85" w14:textId="77777777" w:rsidR="00AE6831" w:rsidRPr="00184644" w:rsidRDefault="00AE6831" w:rsidP="00AE6831">
      <w:pPr>
        <w:spacing w:after="0" w:line="240" w:lineRule="auto"/>
        <w:ind w:left="1134"/>
        <w:jc w:val="center"/>
        <w:rPr>
          <w:rFonts w:ascii="Times New Roman" w:eastAsia="Times New Roman" w:hAnsi="Times New Roman" w:cs="Times New Roman"/>
          <w:b/>
          <w:bCs/>
          <w:sz w:val="24"/>
          <w:szCs w:val="24"/>
        </w:rPr>
      </w:pPr>
    </w:p>
    <w:p w14:paraId="796FF44D" w14:textId="645993BD" w:rsidR="00FC5271" w:rsidRPr="004A77C6" w:rsidRDefault="00AE6831" w:rsidP="00FC5271">
      <w:pPr>
        <w:spacing w:after="0" w:line="240" w:lineRule="auto"/>
        <w:ind w:firstLine="708"/>
        <w:jc w:val="both"/>
        <w:rPr>
          <w:rFonts w:ascii="Times New Roman" w:eastAsia="Times New Roman" w:hAnsi="Times New Roman" w:cs="Times New Roman"/>
          <w:bCs/>
          <w:sz w:val="24"/>
          <w:szCs w:val="24"/>
        </w:rPr>
      </w:pPr>
      <w:r w:rsidRPr="00184644">
        <w:rPr>
          <w:rFonts w:ascii="Times New Roman" w:eastAsia="Times New Roman" w:hAnsi="Times New Roman" w:cs="Times New Roman"/>
          <w:bCs/>
          <w:iCs/>
          <w:sz w:val="24"/>
          <w:szCs w:val="24"/>
        </w:rPr>
        <w:t>Изучив п</w:t>
      </w:r>
      <w:r w:rsidRPr="00184644">
        <w:rPr>
          <w:rFonts w:ascii="Times New Roman" w:eastAsia="Times New Roman" w:hAnsi="Times New Roman" w:cs="Times New Roman"/>
          <w:sz w:val="24"/>
          <w:szCs w:val="24"/>
        </w:rPr>
        <w:t xml:space="preserve">оложение о проведении конкурса </w:t>
      </w:r>
      <w:r w:rsidR="00FC5271" w:rsidRPr="00184644">
        <w:rPr>
          <w:rFonts w:ascii="Times New Roman" w:eastAsia="Times New Roman" w:hAnsi="Times New Roman" w:cs="Times New Roman"/>
          <w:bCs/>
          <w:sz w:val="24"/>
          <w:szCs w:val="24"/>
        </w:rPr>
        <w:t xml:space="preserve">по отбору </w:t>
      </w:r>
      <w:r w:rsidR="00FC5271" w:rsidRPr="00184644">
        <w:rPr>
          <w:rFonts w:ascii="Times New Roman" w:hAnsi="Times New Roman" w:cs="Times New Roman"/>
          <w:sz w:val="24"/>
          <w:szCs w:val="24"/>
        </w:rPr>
        <w:t xml:space="preserve">аудиторской организации </w:t>
      </w:r>
      <w:r w:rsidR="00137956" w:rsidRPr="00184644">
        <w:rPr>
          <w:rFonts w:ascii="Times New Roman" w:hAnsi="Times New Roman" w:cs="Times New Roman"/>
          <w:sz w:val="24"/>
          <w:szCs w:val="24"/>
        </w:rPr>
        <w:t xml:space="preserve">или индивидуального аудитора </w:t>
      </w:r>
      <w:r w:rsidR="00FC5271" w:rsidRPr="00184644">
        <w:rPr>
          <w:rFonts w:ascii="Times New Roman" w:hAnsi="Times New Roman" w:cs="Times New Roman"/>
          <w:sz w:val="24"/>
          <w:szCs w:val="24"/>
        </w:rPr>
        <w:t>для проведения ежегодного обязательного аудита бухгалтерской (финансовой)</w:t>
      </w:r>
      <w:r w:rsidR="00C50B0B" w:rsidRPr="00184644">
        <w:rPr>
          <w:rFonts w:ascii="Times New Roman" w:hAnsi="Times New Roman" w:cs="Times New Roman"/>
          <w:sz w:val="24"/>
          <w:szCs w:val="24"/>
        </w:rPr>
        <w:t xml:space="preserve"> и иной</w:t>
      </w:r>
      <w:r w:rsidR="00FC5271" w:rsidRPr="00184644">
        <w:rPr>
          <w:rFonts w:ascii="Times New Roman" w:hAnsi="Times New Roman" w:cs="Times New Roman"/>
          <w:sz w:val="24"/>
          <w:szCs w:val="24"/>
        </w:rPr>
        <w:t xml:space="preserve"> отчетности Тульского</w:t>
      </w:r>
      <w:r w:rsidR="00FC5271" w:rsidRPr="004A77C6">
        <w:rPr>
          <w:rFonts w:ascii="Times New Roman" w:hAnsi="Times New Roman" w:cs="Times New Roman"/>
          <w:sz w:val="24"/>
          <w:szCs w:val="24"/>
        </w:rPr>
        <w:t xml:space="preserve"> областного гарантийного фонда</w:t>
      </w:r>
      <w:r w:rsidR="00184AA5" w:rsidRPr="004A77C6">
        <w:rPr>
          <w:rFonts w:ascii="Times New Roman" w:hAnsi="Times New Roman" w:cs="Times New Roman"/>
          <w:sz w:val="24"/>
          <w:szCs w:val="24"/>
        </w:rPr>
        <w:t xml:space="preserve"> за 20</w:t>
      </w:r>
      <w:r w:rsidR="00E53AB9">
        <w:rPr>
          <w:rFonts w:ascii="Times New Roman" w:hAnsi="Times New Roman" w:cs="Times New Roman"/>
          <w:sz w:val="24"/>
          <w:szCs w:val="24"/>
        </w:rPr>
        <w:t>2</w:t>
      </w:r>
      <w:r w:rsidR="002C2D07">
        <w:rPr>
          <w:rFonts w:ascii="Times New Roman" w:hAnsi="Times New Roman" w:cs="Times New Roman"/>
          <w:sz w:val="24"/>
          <w:szCs w:val="24"/>
        </w:rPr>
        <w:t>2</w:t>
      </w:r>
      <w:r w:rsidR="00AC3558" w:rsidRPr="004A77C6">
        <w:rPr>
          <w:rFonts w:ascii="Times New Roman" w:hAnsi="Times New Roman" w:cs="Times New Roman"/>
          <w:sz w:val="24"/>
          <w:szCs w:val="24"/>
        </w:rPr>
        <w:t xml:space="preserve"> и 20</w:t>
      </w:r>
      <w:r w:rsidR="00E53AB9">
        <w:rPr>
          <w:rFonts w:ascii="Times New Roman" w:hAnsi="Times New Roman" w:cs="Times New Roman"/>
          <w:sz w:val="24"/>
          <w:szCs w:val="24"/>
        </w:rPr>
        <w:t>2</w:t>
      </w:r>
      <w:r w:rsidR="002C2D07">
        <w:rPr>
          <w:rFonts w:ascii="Times New Roman" w:hAnsi="Times New Roman" w:cs="Times New Roman"/>
          <w:sz w:val="24"/>
          <w:szCs w:val="24"/>
        </w:rPr>
        <w:t>3</w:t>
      </w:r>
      <w:r w:rsidR="00184AA5" w:rsidRPr="004A77C6">
        <w:rPr>
          <w:rFonts w:ascii="Times New Roman" w:hAnsi="Times New Roman" w:cs="Times New Roman"/>
          <w:sz w:val="24"/>
          <w:szCs w:val="24"/>
        </w:rPr>
        <w:t xml:space="preserve"> год</w:t>
      </w:r>
      <w:r w:rsidR="00AC3558" w:rsidRPr="004A77C6">
        <w:rPr>
          <w:rFonts w:ascii="Times New Roman" w:hAnsi="Times New Roman" w:cs="Times New Roman"/>
          <w:sz w:val="24"/>
          <w:szCs w:val="24"/>
        </w:rPr>
        <w:t>ы</w:t>
      </w:r>
      <w:r w:rsidR="00625993" w:rsidRPr="004A77C6">
        <w:rPr>
          <w:rFonts w:ascii="Times New Roman" w:hAnsi="Times New Roman" w:cs="Times New Roman"/>
          <w:sz w:val="24"/>
          <w:szCs w:val="24"/>
        </w:rPr>
        <w:t xml:space="preserve"> (далее</w:t>
      </w:r>
      <w:r w:rsidR="00184AA5" w:rsidRPr="004A77C6">
        <w:rPr>
          <w:rFonts w:ascii="Times New Roman" w:hAnsi="Times New Roman" w:cs="Times New Roman"/>
          <w:sz w:val="24"/>
          <w:szCs w:val="24"/>
        </w:rPr>
        <w:t xml:space="preserve"> </w:t>
      </w:r>
      <w:r w:rsidR="00625993" w:rsidRPr="004A77C6">
        <w:rPr>
          <w:rFonts w:ascii="Times New Roman" w:hAnsi="Times New Roman" w:cs="Times New Roman"/>
          <w:sz w:val="24"/>
          <w:szCs w:val="24"/>
        </w:rPr>
        <w:t>- Фонд)</w:t>
      </w:r>
    </w:p>
    <w:p w14:paraId="56FC32D2" w14:textId="77777777" w:rsidR="00AE6831" w:rsidRPr="004A77C6" w:rsidRDefault="00AE6831" w:rsidP="00AE6831">
      <w:pPr>
        <w:tabs>
          <w:tab w:val="left" w:pos="-140"/>
        </w:tabs>
        <w:overflowPunct w:val="0"/>
        <w:autoSpaceDE w:val="0"/>
        <w:autoSpaceDN w:val="0"/>
        <w:adjustRightInd w:val="0"/>
        <w:spacing w:after="0" w:line="240" w:lineRule="auto"/>
        <w:ind w:firstLine="993"/>
        <w:jc w:val="both"/>
        <w:textAlignment w:val="baseline"/>
        <w:rPr>
          <w:rFonts w:ascii="Times New Roman" w:eastAsia="Times New Roman" w:hAnsi="Times New Roman" w:cs="Times New Roman"/>
          <w:sz w:val="24"/>
          <w:szCs w:val="24"/>
        </w:rPr>
      </w:pPr>
    </w:p>
    <w:p w14:paraId="24367E14"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p>
    <w:p w14:paraId="598F8C4C" w14:textId="0278B576" w:rsidR="00AE6831" w:rsidRPr="004A77C6" w:rsidRDefault="00AE6831" w:rsidP="00AE6831">
      <w:pPr>
        <w:spacing w:after="0" w:line="240" w:lineRule="auto"/>
        <w:rPr>
          <w:rFonts w:ascii="Times New Roman" w:eastAsia="Times New Roman" w:hAnsi="Times New Roman" w:cs="Times New Roman"/>
          <w:bCs/>
          <w:iCs/>
          <w:sz w:val="24"/>
          <w:szCs w:val="24"/>
        </w:rPr>
      </w:pPr>
      <w:r w:rsidRPr="004A77C6">
        <w:rPr>
          <w:rFonts w:ascii="Times New Roman" w:eastAsia="Times New Roman" w:hAnsi="Times New Roman" w:cs="Times New Roman"/>
          <w:bCs/>
          <w:iCs/>
          <w:sz w:val="24"/>
          <w:szCs w:val="24"/>
        </w:rPr>
        <w:t>________________________________________________________________________________________________________________________</w:t>
      </w:r>
      <w:r w:rsidR="006661C7" w:rsidRPr="004A77C6">
        <w:rPr>
          <w:rFonts w:ascii="Times New Roman" w:eastAsia="Times New Roman" w:hAnsi="Times New Roman" w:cs="Times New Roman"/>
          <w:bCs/>
          <w:iCs/>
          <w:sz w:val="24"/>
          <w:szCs w:val="24"/>
        </w:rPr>
        <w:t>____</w:t>
      </w:r>
      <w:r w:rsidR="00137956">
        <w:rPr>
          <w:rFonts w:ascii="Times New Roman" w:eastAsia="Times New Roman" w:hAnsi="Times New Roman" w:cs="Times New Roman"/>
          <w:bCs/>
          <w:iCs/>
          <w:sz w:val="24"/>
          <w:szCs w:val="24"/>
        </w:rPr>
        <w:t>____________________________</w:t>
      </w:r>
    </w:p>
    <w:p w14:paraId="730620F0" w14:textId="2E2F27B4" w:rsidR="00AE6831" w:rsidRPr="004A77C6" w:rsidRDefault="003A0CAB" w:rsidP="00AE6831">
      <w:pPr>
        <w:spacing w:after="0" w:line="240" w:lineRule="auto"/>
        <w:ind w:left="1134"/>
        <w:jc w:val="center"/>
        <w:rPr>
          <w:rFonts w:ascii="Times New Roman" w:eastAsia="Times New Roman" w:hAnsi="Times New Roman" w:cs="Times New Roman"/>
          <w:sz w:val="24"/>
          <w:szCs w:val="24"/>
          <w:vertAlign w:val="superscript"/>
        </w:rPr>
      </w:pPr>
      <w:r w:rsidRPr="004A77C6">
        <w:rPr>
          <w:rFonts w:ascii="Times New Roman" w:eastAsia="Times New Roman" w:hAnsi="Times New Roman" w:cs="Times New Roman"/>
          <w:sz w:val="24"/>
          <w:szCs w:val="24"/>
          <w:vertAlign w:val="superscript"/>
        </w:rPr>
        <w:t xml:space="preserve">(наименование </w:t>
      </w:r>
      <w:r w:rsidR="00AE6831" w:rsidRPr="004A77C6">
        <w:rPr>
          <w:rFonts w:ascii="Times New Roman" w:eastAsia="Times New Roman" w:hAnsi="Times New Roman" w:cs="Times New Roman"/>
          <w:sz w:val="24"/>
          <w:szCs w:val="24"/>
          <w:vertAlign w:val="superscript"/>
        </w:rPr>
        <w:t>участника конкурса)</w:t>
      </w:r>
    </w:p>
    <w:p w14:paraId="4D2A9584" w14:textId="5D98F2D2" w:rsidR="00AE6831" w:rsidRPr="004A77C6" w:rsidRDefault="00AE6831" w:rsidP="00AE6831">
      <w:pPr>
        <w:spacing w:after="0" w:line="240" w:lineRule="auto"/>
        <w:jc w:val="center"/>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в лице__________________________________________________________</w:t>
      </w:r>
      <w:r w:rsidR="006661C7" w:rsidRPr="004A77C6">
        <w:rPr>
          <w:rFonts w:ascii="Times New Roman" w:eastAsia="Times New Roman" w:hAnsi="Times New Roman" w:cs="Times New Roman"/>
          <w:sz w:val="24"/>
          <w:szCs w:val="24"/>
        </w:rPr>
        <w:t>___________</w:t>
      </w:r>
      <w:r w:rsidRPr="004A77C6">
        <w:rPr>
          <w:rFonts w:ascii="Times New Roman" w:eastAsia="Times New Roman" w:hAnsi="Times New Roman" w:cs="Times New Roman"/>
          <w:sz w:val="24"/>
          <w:szCs w:val="24"/>
        </w:rPr>
        <w:t xml:space="preserve">___           </w:t>
      </w:r>
      <w:r w:rsidRPr="004A77C6">
        <w:rPr>
          <w:rFonts w:ascii="Times New Roman" w:eastAsia="Times New Roman" w:hAnsi="Times New Roman" w:cs="Times New Roman"/>
          <w:sz w:val="24"/>
          <w:szCs w:val="24"/>
          <w:vertAlign w:val="superscript"/>
        </w:rPr>
        <w:t>(наименование должности руководител</w:t>
      </w:r>
      <w:proofErr w:type="gramStart"/>
      <w:r w:rsidRPr="004A77C6">
        <w:rPr>
          <w:rFonts w:ascii="Times New Roman" w:eastAsia="Times New Roman" w:hAnsi="Times New Roman" w:cs="Times New Roman"/>
          <w:sz w:val="24"/>
          <w:szCs w:val="24"/>
          <w:vertAlign w:val="superscript"/>
        </w:rPr>
        <w:t>я(</w:t>
      </w:r>
      <w:proofErr w:type="gramEnd"/>
      <w:r w:rsidRPr="004A77C6">
        <w:rPr>
          <w:rFonts w:ascii="Times New Roman" w:eastAsia="Times New Roman" w:hAnsi="Times New Roman" w:cs="Times New Roman"/>
          <w:sz w:val="24"/>
          <w:szCs w:val="24"/>
          <w:vertAlign w:val="superscript"/>
        </w:rPr>
        <w:t>уполномоченного лица) и его Ф.И.О.)</w:t>
      </w:r>
    </w:p>
    <w:p w14:paraId="75B6CC61" w14:textId="4FA8415F" w:rsidR="00AE6831" w:rsidRPr="004A77C6" w:rsidRDefault="00AE6831" w:rsidP="00AE6831">
      <w:pPr>
        <w:spacing w:after="0" w:line="240" w:lineRule="auto"/>
        <w:rPr>
          <w:rFonts w:ascii="Times New Roman" w:eastAsia="Times New Roman" w:hAnsi="Times New Roman" w:cs="Times New Roman"/>
          <w:sz w:val="24"/>
          <w:szCs w:val="24"/>
        </w:rPr>
      </w:pPr>
      <w:proofErr w:type="gramStart"/>
      <w:r w:rsidRPr="004A77C6">
        <w:rPr>
          <w:rFonts w:ascii="Times New Roman" w:eastAsia="Times New Roman" w:hAnsi="Times New Roman" w:cs="Times New Roman"/>
          <w:sz w:val="24"/>
          <w:szCs w:val="24"/>
        </w:rPr>
        <w:t>действующего</w:t>
      </w:r>
      <w:proofErr w:type="gramEnd"/>
      <w:r w:rsidRPr="004A77C6">
        <w:rPr>
          <w:rFonts w:ascii="Times New Roman" w:eastAsia="Times New Roman" w:hAnsi="Times New Roman" w:cs="Times New Roman"/>
          <w:sz w:val="24"/>
          <w:szCs w:val="24"/>
        </w:rPr>
        <w:t xml:space="preserve"> на основании ______________________________________</w:t>
      </w:r>
      <w:r w:rsidR="006661C7" w:rsidRPr="004A77C6">
        <w:rPr>
          <w:rFonts w:ascii="Times New Roman" w:eastAsia="Times New Roman" w:hAnsi="Times New Roman" w:cs="Times New Roman"/>
          <w:sz w:val="24"/>
          <w:szCs w:val="24"/>
        </w:rPr>
        <w:t>_____________</w:t>
      </w:r>
      <w:r w:rsidRPr="004A77C6">
        <w:rPr>
          <w:rFonts w:ascii="Times New Roman" w:eastAsia="Times New Roman" w:hAnsi="Times New Roman" w:cs="Times New Roman"/>
          <w:sz w:val="24"/>
          <w:szCs w:val="24"/>
        </w:rPr>
        <w:t>__</w:t>
      </w:r>
    </w:p>
    <w:p w14:paraId="00CBA6DE" w14:textId="77777777" w:rsidR="00AE6831" w:rsidRPr="004A77C6" w:rsidRDefault="00AE6831" w:rsidP="00AE6831">
      <w:pPr>
        <w:spacing w:after="0" w:line="240" w:lineRule="auto"/>
        <w:ind w:left="1134"/>
        <w:jc w:val="both"/>
        <w:rPr>
          <w:rFonts w:ascii="Times New Roman" w:eastAsia="Times New Roman" w:hAnsi="Times New Roman" w:cs="Times New Roman"/>
          <w:sz w:val="24"/>
          <w:szCs w:val="24"/>
        </w:rPr>
      </w:pPr>
    </w:p>
    <w:p w14:paraId="1FCD4F6B" w14:textId="5B859BAA" w:rsidR="00AE6831" w:rsidRPr="004A77C6" w:rsidRDefault="00EE2AFD" w:rsidP="00FC5271">
      <w:pPr>
        <w:spacing w:after="0" w:line="240" w:lineRule="auto"/>
        <w:jc w:val="both"/>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подает настоящую заявку на </w:t>
      </w:r>
      <w:r w:rsidR="00FC5271" w:rsidRPr="004A77C6">
        <w:rPr>
          <w:rFonts w:ascii="Times New Roman" w:eastAsia="Times New Roman" w:hAnsi="Times New Roman" w:cs="Times New Roman"/>
          <w:sz w:val="24"/>
          <w:szCs w:val="24"/>
        </w:rPr>
        <w:t>участ</w:t>
      </w:r>
      <w:r w:rsidRPr="004A77C6">
        <w:rPr>
          <w:rFonts w:ascii="Times New Roman" w:eastAsia="Times New Roman" w:hAnsi="Times New Roman" w:cs="Times New Roman"/>
          <w:sz w:val="24"/>
          <w:szCs w:val="24"/>
        </w:rPr>
        <w:t>ие в</w:t>
      </w:r>
      <w:r w:rsidR="00FC5271" w:rsidRPr="004A77C6">
        <w:rPr>
          <w:rFonts w:ascii="Times New Roman" w:eastAsia="Times New Roman" w:hAnsi="Times New Roman" w:cs="Times New Roman"/>
          <w:sz w:val="24"/>
          <w:szCs w:val="24"/>
        </w:rPr>
        <w:t xml:space="preserve"> Конкурсе </w:t>
      </w:r>
      <w:r w:rsidR="00FC5271" w:rsidRPr="004A77C6">
        <w:rPr>
          <w:rFonts w:ascii="Times New Roman" w:eastAsia="Times New Roman" w:hAnsi="Times New Roman" w:cs="Times New Roman"/>
          <w:bCs/>
          <w:sz w:val="24"/>
          <w:szCs w:val="24"/>
        </w:rPr>
        <w:t xml:space="preserve">по отбору </w:t>
      </w:r>
      <w:r w:rsidR="00FC5271" w:rsidRPr="004A77C6">
        <w:rPr>
          <w:rFonts w:ascii="Times New Roman" w:hAnsi="Times New Roman" w:cs="Times New Roman"/>
          <w:sz w:val="24"/>
          <w:szCs w:val="24"/>
        </w:rPr>
        <w:t xml:space="preserve">аудиторской организации </w:t>
      </w:r>
      <w:r w:rsidR="00137956">
        <w:rPr>
          <w:rFonts w:ascii="Times New Roman" w:hAnsi="Times New Roman" w:cs="Times New Roman"/>
          <w:sz w:val="24"/>
          <w:szCs w:val="24"/>
        </w:rPr>
        <w:t xml:space="preserve">или индивидуального аудитора </w:t>
      </w:r>
      <w:r w:rsidR="00FC5271" w:rsidRPr="004A77C6">
        <w:rPr>
          <w:rFonts w:ascii="Times New Roman" w:hAnsi="Times New Roman" w:cs="Times New Roman"/>
          <w:sz w:val="24"/>
          <w:szCs w:val="24"/>
        </w:rPr>
        <w:t>для проведения ежегодного обязательного аудита бухгалтерской (</w:t>
      </w:r>
      <w:r w:rsidR="00FC5271" w:rsidRPr="00184644">
        <w:rPr>
          <w:rFonts w:ascii="Times New Roman" w:hAnsi="Times New Roman" w:cs="Times New Roman"/>
          <w:sz w:val="24"/>
          <w:szCs w:val="24"/>
        </w:rPr>
        <w:t>финансовой)</w:t>
      </w:r>
      <w:r w:rsidR="00C50B0B" w:rsidRPr="00184644">
        <w:rPr>
          <w:rFonts w:ascii="Times New Roman" w:hAnsi="Times New Roman" w:cs="Times New Roman"/>
          <w:sz w:val="24"/>
          <w:szCs w:val="24"/>
        </w:rPr>
        <w:t xml:space="preserve"> и иной</w:t>
      </w:r>
      <w:r w:rsidR="00FC5271" w:rsidRPr="00184644">
        <w:rPr>
          <w:rFonts w:ascii="Times New Roman" w:hAnsi="Times New Roman" w:cs="Times New Roman"/>
          <w:sz w:val="24"/>
          <w:szCs w:val="24"/>
        </w:rPr>
        <w:t xml:space="preserve"> отчетности Тульского</w:t>
      </w:r>
      <w:r w:rsidR="00FC5271" w:rsidRPr="004A77C6">
        <w:rPr>
          <w:rFonts w:ascii="Times New Roman" w:hAnsi="Times New Roman" w:cs="Times New Roman"/>
          <w:sz w:val="24"/>
          <w:szCs w:val="24"/>
        </w:rPr>
        <w:t xml:space="preserve"> областного гарантийного фонда</w:t>
      </w:r>
      <w:r w:rsidR="00FC5271" w:rsidRPr="004A77C6">
        <w:rPr>
          <w:rFonts w:ascii="Times New Roman" w:eastAsia="Times New Roman" w:hAnsi="Times New Roman" w:cs="Times New Roman"/>
          <w:sz w:val="24"/>
          <w:szCs w:val="24"/>
        </w:rPr>
        <w:t xml:space="preserve"> </w:t>
      </w:r>
      <w:r w:rsidR="000649B3" w:rsidRPr="004A77C6">
        <w:rPr>
          <w:rFonts w:ascii="Times New Roman" w:eastAsia="Times New Roman" w:hAnsi="Times New Roman" w:cs="Times New Roman"/>
          <w:sz w:val="24"/>
          <w:szCs w:val="24"/>
        </w:rPr>
        <w:t>(далее – Конкурс</w:t>
      </w:r>
      <w:r w:rsidR="00AE6831" w:rsidRPr="004A77C6">
        <w:rPr>
          <w:rFonts w:ascii="Times New Roman" w:eastAsia="Times New Roman" w:hAnsi="Times New Roman" w:cs="Times New Roman"/>
          <w:sz w:val="24"/>
          <w:szCs w:val="24"/>
        </w:rPr>
        <w:t>)</w:t>
      </w:r>
      <w:r w:rsidR="00781D78" w:rsidRPr="004A77C6">
        <w:rPr>
          <w:rFonts w:ascii="Times New Roman" w:eastAsia="Times New Roman" w:hAnsi="Times New Roman" w:cs="Times New Roman"/>
          <w:sz w:val="24"/>
          <w:szCs w:val="24"/>
        </w:rPr>
        <w:t>.</w:t>
      </w:r>
      <w:r w:rsidR="00AE6831" w:rsidRPr="004A77C6">
        <w:rPr>
          <w:rFonts w:ascii="Times New Roman" w:eastAsia="Times New Roman" w:hAnsi="Times New Roman" w:cs="Times New Roman"/>
          <w:sz w:val="24"/>
          <w:szCs w:val="24"/>
        </w:rPr>
        <w:t xml:space="preserve"> </w:t>
      </w:r>
    </w:p>
    <w:p w14:paraId="226C7B44" w14:textId="77777777" w:rsidR="00AE6831" w:rsidRPr="004A77C6" w:rsidRDefault="00EE2AFD" w:rsidP="00AE6831">
      <w:pPr>
        <w:spacing w:after="0" w:line="240" w:lineRule="auto"/>
        <w:ind w:left="1134"/>
        <w:jc w:val="both"/>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 </w:t>
      </w:r>
    </w:p>
    <w:p w14:paraId="36C191F2"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r w:rsidRPr="004A77C6">
        <w:rPr>
          <w:rFonts w:ascii="Times New Roman" w:eastAsia="Times New Roman" w:hAnsi="Times New Roman" w:cs="Times New Roman"/>
          <w:bCs/>
          <w:iCs/>
          <w:sz w:val="24"/>
          <w:szCs w:val="24"/>
        </w:rPr>
        <w:t xml:space="preserve">Данную заявку подаем с пониманием того, что возможность участия в </w:t>
      </w:r>
      <w:r w:rsidR="00EE2AFD" w:rsidRPr="004A77C6">
        <w:rPr>
          <w:rFonts w:ascii="Times New Roman" w:eastAsia="Times New Roman" w:hAnsi="Times New Roman" w:cs="Times New Roman"/>
          <w:bCs/>
          <w:iCs/>
          <w:sz w:val="24"/>
          <w:szCs w:val="24"/>
        </w:rPr>
        <w:t xml:space="preserve">Конкурсе </w:t>
      </w:r>
      <w:r w:rsidRPr="004A77C6">
        <w:rPr>
          <w:rFonts w:ascii="Times New Roman" w:eastAsia="Times New Roman" w:hAnsi="Times New Roman" w:cs="Times New Roman"/>
          <w:bCs/>
          <w:iCs/>
          <w:sz w:val="24"/>
          <w:szCs w:val="24"/>
        </w:rPr>
        <w:t>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w:t>
      </w:r>
    </w:p>
    <w:p w14:paraId="3B08AF84"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r w:rsidRPr="004A77C6">
        <w:rPr>
          <w:rFonts w:ascii="Times New Roman" w:eastAsia="Times New Roman" w:hAnsi="Times New Roman" w:cs="Times New Roman"/>
          <w:bCs/>
          <w:iCs/>
          <w:sz w:val="24"/>
          <w:szCs w:val="24"/>
        </w:rPr>
        <w:t xml:space="preserve">Данная заявка служит также разрешением любому уполномоченному представителю </w:t>
      </w:r>
      <w:r w:rsidR="00625993" w:rsidRPr="004A77C6">
        <w:rPr>
          <w:rFonts w:ascii="Times New Roman" w:eastAsia="Times New Roman" w:hAnsi="Times New Roman" w:cs="Times New Roman"/>
          <w:bCs/>
          <w:iCs/>
          <w:sz w:val="24"/>
          <w:szCs w:val="24"/>
        </w:rPr>
        <w:t xml:space="preserve">Фонда </w:t>
      </w:r>
      <w:r w:rsidRPr="004A77C6">
        <w:rPr>
          <w:rFonts w:ascii="Times New Roman" w:eastAsia="Times New Roman" w:hAnsi="Times New Roman" w:cs="Times New Roman"/>
          <w:bCs/>
          <w:iCs/>
          <w:sz w:val="24"/>
          <w:szCs w:val="24"/>
        </w:rPr>
        <w:t>наводить справки или проводить</w:t>
      </w:r>
      <w:r w:rsidR="00625993" w:rsidRPr="004A77C6">
        <w:rPr>
          <w:rFonts w:ascii="Times New Roman" w:eastAsia="Times New Roman" w:hAnsi="Times New Roman" w:cs="Times New Roman"/>
          <w:bCs/>
          <w:iCs/>
          <w:sz w:val="24"/>
          <w:szCs w:val="24"/>
        </w:rPr>
        <w:t xml:space="preserve"> исследования с целью изучения </w:t>
      </w:r>
      <w:r w:rsidRPr="004A77C6">
        <w:rPr>
          <w:rFonts w:ascii="Times New Roman" w:eastAsia="Times New Roman" w:hAnsi="Times New Roman" w:cs="Times New Roman"/>
          <w:bCs/>
          <w:iCs/>
          <w:sz w:val="24"/>
          <w:szCs w:val="24"/>
        </w:rPr>
        <w:t>документов и сведений, предоставленных в связи с данной Заявкой.</w:t>
      </w:r>
    </w:p>
    <w:p w14:paraId="57423EC2" w14:textId="6A130759"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proofErr w:type="gramStart"/>
      <w:r w:rsidRPr="004A77C6">
        <w:rPr>
          <w:rFonts w:ascii="Times New Roman" w:eastAsia="Times New Roman" w:hAnsi="Times New Roman" w:cs="Times New Roman"/>
          <w:bCs/>
          <w:iCs/>
          <w:sz w:val="24"/>
          <w:szCs w:val="24"/>
        </w:rPr>
        <w:t xml:space="preserve">Настоящим гарантируем достоверность представленной нами в заявке информации и подтверждаем право </w:t>
      </w:r>
      <w:r w:rsidR="00625993" w:rsidRPr="004A77C6">
        <w:rPr>
          <w:rFonts w:ascii="Times New Roman" w:eastAsia="Times New Roman" w:hAnsi="Times New Roman" w:cs="Times New Roman"/>
          <w:bCs/>
          <w:iCs/>
          <w:sz w:val="24"/>
          <w:szCs w:val="24"/>
        </w:rPr>
        <w:t>Фонда</w:t>
      </w:r>
      <w:r w:rsidRPr="004A77C6">
        <w:rPr>
          <w:rFonts w:ascii="Times New Roman" w:eastAsia="Times New Roman" w:hAnsi="Times New Roman" w:cs="Times New Roman"/>
          <w:bCs/>
          <w:iCs/>
          <w:sz w:val="24"/>
          <w:szCs w:val="24"/>
        </w:rPr>
        <w:t xml:space="preserve">, не противоречащее требованию формирования равных для всех </w:t>
      </w:r>
      <w:r w:rsidR="00137956" w:rsidRPr="004A77C6">
        <w:rPr>
          <w:rFonts w:ascii="Times New Roman" w:hAnsi="Times New Roman" w:cs="Times New Roman"/>
          <w:sz w:val="24"/>
          <w:szCs w:val="24"/>
        </w:rPr>
        <w:t>аудиторск</w:t>
      </w:r>
      <w:r w:rsidR="00137956">
        <w:rPr>
          <w:rFonts w:ascii="Times New Roman" w:hAnsi="Times New Roman" w:cs="Times New Roman"/>
          <w:sz w:val="24"/>
          <w:szCs w:val="24"/>
        </w:rPr>
        <w:t>их</w:t>
      </w:r>
      <w:r w:rsidR="00137956" w:rsidRPr="004A77C6">
        <w:rPr>
          <w:rFonts w:ascii="Times New Roman" w:hAnsi="Times New Roman" w:cs="Times New Roman"/>
          <w:sz w:val="24"/>
          <w:szCs w:val="24"/>
        </w:rPr>
        <w:t xml:space="preserve"> организац</w:t>
      </w:r>
      <w:r w:rsidR="00137956">
        <w:rPr>
          <w:rFonts w:ascii="Times New Roman" w:hAnsi="Times New Roman" w:cs="Times New Roman"/>
          <w:sz w:val="24"/>
          <w:szCs w:val="24"/>
        </w:rPr>
        <w:t>ий</w:t>
      </w:r>
      <w:r w:rsidR="00137956" w:rsidRPr="004A77C6">
        <w:rPr>
          <w:rFonts w:ascii="Times New Roman" w:hAnsi="Times New Roman" w:cs="Times New Roman"/>
          <w:sz w:val="24"/>
          <w:szCs w:val="24"/>
        </w:rPr>
        <w:t xml:space="preserve"> </w:t>
      </w:r>
      <w:r w:rsidR="00137956">
        <w:rPr>
          <w:rFonts w:ascii="Times New Roman" w:hAnsi="Times New Roman" w:cs="Times New Roman"/>
          <w:sz w:val="24"/>
          <w:szCs w:val="24"/>
        </w:rPr>
        <w:t>или индивидуальных  аудиторов</w:t>
      </w:r>
      <w:r w:rsidR="00137956" w:rsidRPr="004A77C6">
        <w:rPr>
          <w:rFonts w:ascii="Times New Roman" w:eastAsia="Times New Roman" w:hAnsi="Times New Roman" w:cs="Times New Roman"/>
          <w:bCs/>
          <w:iCs/>
          <w:sz w:val="24"/>
          <w:szCs w:val="24"/>
        </w:rPr>
        <w:t xml:space="preserve"> </w:t>
      </w:r>
      <w:r w:rsidRPr="004A77C6">
        <w:rPr>
          <w:rFonts w:ascii="Times New Roman" w:eastAsia="Times New Roman" w:hAnsi="Times New Roman" w:cs="Times New Roman"/>
          <w:bCs/>
          <w:iCs/>
          <w:sz w:val="24"/>
          <w:szCs w:val="24"/>
        </w:rPr>
        <w:t xml:space="preserve">условий, запрашивать у </w:t>
      </w:r>
      <w:r w:rsidRPr="004A77C6">
        <w:rPr>
          <w:rFonts w:ascii="Times New Roman" w:eastAsia="Times New Roman" w:hAnsi="Times New Roman" w:cs="Times New Roman"/>
          <w:bCs/>
          <w:iCs/>
          <w:sz w:val="24"/>
          <w:szCs w:val="24"/>
        </w:rPr>
        <w:lastRenderedPageBreak/>
        <w:t>нас, в уполномоченных органах, у юридических и физических лиц информацию, уточняющую представленные нами сведения.</w:t>
      </w:r>
      <w:proofErr w:type="gramEnd"/>
    </w:p>
    <w:p w14:paraId="236E7038" w14:textId="2FB1B914" w:rsidR="00625993" w:rsidRPr="004A77C6" w:rsidRDefault="00AE6831" w:rsidP="00625993">
      <w:pPr>
        <w:tabs>
          <w:tab w:val="left" w:pos="1418"/>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4A77C6">
        <w:rPr>
          <w:rFonts w:ascii="Times New Roman" w:eastAsia="Times New Roman" w:hAnsi="Times New Roman" w:cs="Times New Roman"/>
          <w:bCs/>
          <w:iCs/>
          <w:sz w:val="24"/>
          <w:szCs w:val="24"/>
        </w:rPr>
        <w:t xml:space="preserve">В случае признания победителем </w:t>
      </w:r>
      <w:r w:rsidR="00482272" w:rsidRPr="004A77C6">
        <w:rPr>
          <w:rFonts w:ascii="Times New Roman" w:eastAsia="Times New Roman" w:hAnsi="Times New Roman" w:cs="Times New Roman"/>
          <w:bCs/>
          <w:iCs/>
          <w:sz w:val="24"/>
          <w:szCs w:val="24"/>
        </w:rPr>
        <w:t>К</w:t>
      </w:r>
      <w:r w:rsidRPr="004A77C6">
        <w:rPr>
          <w:rFonts w:ascii="Times New Roman" w:eastAsia="Times New Roman" w:hAnsi="Times New Roman" w:cs="Times New Roman"/>
          <w:bCs/>
          <w:iCs/>
          <w:sz w:val="24"/>
          <w:szCs w:val="24"/>
        </w:rPr>
        <w:t xml:space="preserve">онкурса мы берем на себя обязательства подписать </w:t>
      </w:r>
      <w:r w:rsidR="00625993" w:rsidRPr="004A77C6">
        <w:rPr>
          <w:rFonts w:ascii="Times New Roman" w:eastAsia="Times New Roman" w:hAnsi="Times New Roman" w:cs="Times New Roman"/>
          <w:bCs/>
          <w:iCs/>
          <w:sz w:val="24"/>
          <w:szCs w:val="24"/>
        </w:rPr>
        <w:t xml:space="preserve">договор </w:t>
      </w:r>
      <w:r w:rsidR="00625993" w:rsidRPr="004A77C6">
        <w:rPr>
          <w:rFonts w:ascii="Times New Roman" w:eastAsia="Times New Roman" w:hAnsi="Times New Roman" w:cs="Times New Roman"/>
          <w:sz w:val="24"/>
          <w:szCs w:val="24"/>
        </w:rPr>
        <w:t xml:space="preserve">на </w:t>
      </w:r>
      <w:r w:rsidR="00625993" w:rsidRPr="004A77C6">
        <w:rPr>
          <w:rFonts w:ascii="Times New Roman" w:hAnsi="Times New Roman" w:cs="Times New Roman"/>
          <w:sz w:val="24"/>
          <w:szCs w:val="24"/>
        </w:rPr>
        <w:t xml:space="preserve">проведение проверок достоверности бухгалтерской (финансовой) </w:t>
      </w:r>
      <w:r w:rsidR="00C50B0B">
        <w:rPr>
          <w:rFonts w:ascii="Times New Roman" w:hAnsi="Times New Roman" w:cs="Times New Roman"/>
          <w:sz w:val="24"/>
          <w:szCs w:val="24"/>
        </w:rPr>
        <w:t xml:space="preserve">и </w:t>
      </w:r>
      <w:r w:rsidR="00C50B0B" w:rsidRPr="00184644">
        <w:rPr>
          <w:rFonts w:ascii="Times New Roman" w:hAnsi="Times New Roman" w:cs="Times New Roman"/>
          <w:sz w:val="24"/>
          <w:szCs w:val="24"/>
        </w:rPr>
        <w:t xml:space="preserve">иной </w:t>
      </w:r>
      <w:r w:rsidR="00625993" w:rsidRPr="00184644">
        <w:rPr>
          <w:rFonts w:ascii="Times New Roman" w:hAnsi="Times New Roman" w:cs="Times New Roman"/>
          <w:sz w:val="24"/>
          <w:szCs w:val="24"/>
        </w:rPr>
        <w:t>отчетности</w:t>
      </w:r>
      <w:r w:rsidR="00625993" w:rsidRPr="004A77C6">
        <w:rPr>
          <w:rFonts w:ascii="Times New Roman" w:hAnsi="Times New Roman" w:cs="Times New Roman"/>
          <w:sz w:val="24"/>
          <w:szCs w:val="24"/>
        </w:rPr>
        <w:t xml:space="preserve"> Тульского областного гарантийного фонда. </w:t>
      </w:r>
    </w:p>
    <w:p w14:paraId="5ED3E2B8"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r w:rsidRPr="004A77C6">
        <w:rPr>
          <w:rFonts w:ascii="Times New Roman" w:eastAsia="Times New Roman" w:hAnsi="Times New Roman" w:cs="Times New Roman"/>
          <w:bCs/>
          <w:iCs/>
          <w:sz w:val="24"/>
          <w:szCs w:val="24"/>
        </w:rPr>
        <w:t>К настоящей заявке прилагаются ниже перечисленные документы на ____ листах</w:t>
      </w:r>
    </w:p>
    <w:p w14:paraId="01AD8689"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7116"/>
        <w:gridCol w:w="1276"/>
      </w:tblGrid>
      <w:tr w:rsidR="00AE6831" w:rsidRPr="004A77C6" w14:paraId="3E790D47" w14:textId="77777777" w:rsidTr="00482272">
        <w:tc>
          <w:tcPr>
            <w:tcW w:w="957" w:type="dxa"/>
            <w:shd w:val="clear" w:color="000000" w:fill="auto"/>
            <w:vAlign w:val="center"/>
          </w:tcPr>
          <w:p w14:paraId="790EF980" w14:textId="77777777" w:rsidR="00AE6831" w:rsidRPr="004A77C6" w:rsidRDefault="00AE6831" w:rsidP="00AE6831">
            <w:pPr>
              <w:spacing w:after="0" w:line="240" w:lineRule="auto"/>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w:t>
            </w:r>
          </w:p>
          <w:p w14:paraId="4E86AB7F" w14:textId="77777777" w:rsidR="00AE6831" w:rsidRPr="004A77C6" w:rsidRDefault="00AE6831" w:rsidP="00AE6831">
            <w:pPr>
              <w:spacing w:after="0" w:line="240" w:lineRule="auto"/>
              <w:rPr>
                <w:rFonts w:ascii="Times New Roman" w:eastAsia="Times New Roman" w:hAnsi="Times New Roman" w:cs="Times New Roman"/>
                <w:bCs/>
                <w:sz w:val="24"/>
                <w:szCs w:val="24"/>
              </w:rPr>
            </w:pPr>
            <w:proofErr w:type="gramStart"/>
            <w:r w:rsidRPr="004A77C6">
              <w:rPr>
                <w:rFonts w:ascii="Times New Roman" w:eastAsia="Times New Roman" w:hAnsi="Times New Roman" w:cs="Times New Roman"/>
                <w:bCs/>
                <w:sz w:val="24"/>
                <w:szCs w:val="24"/>
              </w:rPr>
              <w:t>п</w:t>
            </w:r>
            <w:proofErr w:type="gramEnd"/>
            <w:r w:rsidRPr="004A77C6">
              <w:rPr>
                <w:rFonts w:ascii="Times New Roman" w:eastAsia="Times New Roman" w:hAnsi="Times New Roman" w:cs="Times New Roman"/>
                <w:bCs/>
                <w:sz w:val="24"/>
                <w:szCs w:val="24"/>
              </w:rPr>
              <w:t>/п</w:t>
            </w:r>
          </w:p>
        </w:tc>
        <w:tc>
          <w:tcPr>
            <w:tcW w:w="7116" w:type="dxa"/>
            <w:shd w:val="clear" w:color="000000" w:fill="auto"/>
            <w:vAlign w:val="center"/>
          </w:tcPr>
          <w:p w14:paraId="1F6E0B9E" w14:textId="77777777" w:rsidR="00AE6831" w:rsidRPr="004A77C6" w:rsidRDefault="00AE6831" w:rsidP="00AE6831">
            <w:pPr>
              <w:spacing w:after="0" w:line="240" w:lineRule="auto"/>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Наименование документа</w:t>
            </w:r>
          </w:p>
        </w:tc>
        <w:tc>
          <w:tcPr>
            <w:tcW w:w="1276" w:type="dxa"/>
            <w:shd w:val="clear" w:color="000000" w:fill="auto"/>
            <w:vAlign w:val="center"/>
          </w:tcPr>
          <w:p w14:paraId="5BC07620" w14:textId="77777777" w:rsidR="00AE6831" w:rsidRPr="004A77C6" w:rsidRDefault="00AE6831" w:rsidP="00AE6831">
            <w:pPr>
              <w:spacing w:after="0" w:line="240" w:lineRule="auto"/>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Номера</w:t>
            </w:r>
          </w:p>
          <w:p w14:paraId="01809FA4" w14:textId="77777777" w:rsidR="00AE6831" w:rsidRPr="004A77C6" w:rsidRDefault="00AE6831" w:rsidP="00AE6831">
            <w:pPr>
              <w:spacing w:after="0" w:line="240" w:lineRule="auto"/>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страниц</w:t>
            </w:r>
          </w:p>
        </w:tc>
      </w:tr>
      <w:tr w:rsidR="00AE6831" w:rsidRPr="004A77C6" w14:paraId="720A9C43" w14:textId="77777777" w:rsidTr="00482272">
        <w:tc>
          <w:tcPr>
            <w:tcW w:w="957" w:type="dxa"/>
            <w:vAlign w:val="center"/>
          </w:tcPr>
          <w:p w14:paraId="44FF2733" w14:textId="77777777" w:rsidR="00AE6831" w:rsidRPr="004A77C6" w:rsidRDefault="00AE6831" w:rsidP="00625993">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tc>
        <w:tc>
          <w:tcPr>
            <w:tcW w:w="7116" w:type="dxa"/>
          </w:tcPr>
          <w:p w14:paraId="0B8F9CA2" w14:textId="77777777" w:rsidR="00AE6831" w:rsidRPr="004A77C6" w:rsidRDefault="00AE6831" w:rsidP="00AE6831">
            <w:pPr>
              <w:spacing w:after="0" w:line="240" w:lineRule="auto"/>
              <w:rPr>
                <w:rFonts w:ascii="Times New Roman" w:eastAsia="Times New Roman" w:hAnsi="Times New Roman" w:cs="Times New Roman"/>
                <w:sz w:val="24"/>
                <w:szCs w:val="24"/>
              </w:rPr>
            </w:pPr>
          </w:p>
        </w:tc>
        <w:tc>
          <w:tcPr>
            <w:tcW w:w="1276" w:type="dxa"/>
            <w:vAlign w:val="center"/>
          </w:tcPr>
          <w:p w14:paraId="1F78A2CF" w14:textId="77777777" w:rsidR="00AE6831" w:rsidRPr="004A77C6" w:rsidRDefault="00AE6831" w:rsidP="00AE6831">
            <w:pPr>
              <w:spacing w:after="0" w:line="240" w:lineRule="auto"/>
              <w:rPr>
                <w:rFonts w:ascii="Times New Roman" w:eastAsia="Times New Roman" w:hAnsi="Times New Roman" w:cs="Times New Roman"/>
                <w:sz w:val="24"/>
                <w:szCs w:val="24"/>
              </w:rPr>
            </w:pPr>
          </w:p>
        </w:tc>
      </w:tr>
    </w:tbl>
    <w:p w14:paraId="1C19B7F8" w14:textId="77777777" w:rsidR="00AE6831" w:rsidRPr="004A77C6" w:rsidRDefault="00AE6831" w:rsidP="00AE6831">
      <w:pPr>
        <w:spacing w:after="0" w:line="240" w:lineRule="auto"/>
        <w:ind w:left="1134"/>
        <w:rPr>
          <w:rFonts w:ascii="Times New Roman" w:eastAsia="Times New Roman" w:hAnsi="Times New Roman" w:cs="Times New Roman"/>
          <w:b/>
          <w:bCs/>
          <w:i/>
          <w:iCs/>
          <w:color w:val="FF0000"/>
          <w:sz w:val="24"/>
          <w:szCs w:val="24"/>
        </w:rPr>
      </w:pPr>
    </w:p>
    <w:p w14:paraId="21B361DD" w14:textId="77777777" w:rsidR="00625993" w:rsidRPr="004A77C6" w:rsidRDefault="00625993" w:rsidP="00AE6831">
      <w:pPr>
        <w:spacing w:after="0" w:line="240" w:lineRule="auto"/>
        <w:ind w:left="1134"/>
        <w:rPr>
          <w:rFonts w:ascii="Times New Roman" w:eastAsia="Times New Roman" w:hAnsi="Times New Roman" w:cs="Times New Roman"/>
          <w:b/>
          <w:bCs/>
          <w:i/>
          <w:iCs/>
          <w:color w:val="FF0000"/>
          <w:sz w:val="24"/>
          <w:szCs w:val="24"/>
        </w:rPr>
      </w:pPr>
    </w:p>
    <w:p w14:paraId="79BE1AAC" w14:textId="77777777" w:rsidR="00625993" w:rsidRPr="004A77C6" w:rsidRDefault="00625993" w:rsidP="00AE6831">
      <w:pPr>
        <w:spacing w:after="0" w:line="240" w:lineRule="auto"/>
        <w:ind w:left="1134"/>
        <w:rPr>
          <w:rFonts w:ascii="Times New Roman" w:eastAsia="Times New Roman" w:hAnsi="Times New Roman" w:cs="Times New Roman"/>
          <w:b/>
          <w:bCs/>
          <w:i/>
          <w:iCs/>
          <w:color w:val="FF0000"/>
          <w:sz w:val="24"/>
          <w:szCs w:val="24"/>
        </w:rPr>
      </w:pPr>
    </w:p>
    <w:p w14:paraId="7B31044F" w14:textId="77777777" w:rsidR="00482272" w:rsidRPr="004A77C6" w:rsidRDefault="00482272" w:rsidP="00482272">
      <w:pPr>
        <w:spacing w:after="0" w:line="240" w:lineRule="auto"/>
        <w:ind w:left="1134"/>
        <w:rPr>
          <w:rFonts w:ascii="Times New Roman" w:eastAsia="Times New Roman" w:hAnsi="Times New Roman" w:cs="Times New Roman"/>
          <w:b/>
          <w:bCs/>
          <w:i/>
          <w:iCs/>
          <w:color w:val="FF0000"/>
          <w:sz w:val="24"/>
          <w:szCs w:val="24"/>
        </w:rPr>
      </w:pPr>
    </w:p>
    <w:p w14:paraId="227F4702" w14:textId="77777777" w:rsidR="00482272" w:rsidRPr="004A77C6" w:rsidRDefault="00482272" w:rsidP="00482272">
      <w:pPr>
        <w:tabs>
          <w:tab w:val="left" w:pos="6450"/>
        </w:tabs>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__________________                           ____________</w:t>
      </w:r>
      <w:r w:rsidRPr="004A77C6">
        <w:rPr>
          <w:rFonts w:ascii="Times New Roman" w:eastAsia="Times New Roman" w:hAnsi="Times New Roman" w:cs="Times New Roman"/>
          <w:sz w:val="24"/>
          <w:szCs w:val="24"/>
        </w:rPr>
        <w:tab/>
        <w:t>________________________</w:t>
      </w:r>
    </w:p>
    <w:p w14:paraId="07D3D865"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vertAlign w:val="superscript"/>
        </w:rPr>
        <w:t xml:space="preserve">(Должность уполномоченного лица)                                         (Подпись)                                          (Фамилия, имя, отчество полностью)           </w:t>
      </w:r>
    </w:p>
    <w:p w14:paraId="652144CD"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48594975"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2463F74E" w14:textId="77777777" w:rsidR="00482272" w:rsidRPr="004A77C6" w:rsidRDefault="00482272" w:rsidP="00482272">
      <w:pPr>
        <w:spacing w:after="0" w:line="240" w:lineRule="auto"/>
        <w:ind w:left="1134"/>
        <w:rPr>
          <w:rFonts w:ascii="Times New Roman" w:eastAsia="Times New Roman" w:hAnsi="Times New Roman" w:cs="Times New Roman"/>
          <w:sz w:val="24"/>
          <w:szCs w:val="24"/>
        </w:rPr>
      </w:pPr>
    </w:p>
    <w:p w14:paraId="2A133119"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Дата «___» ____________ 20___ г.  </w:t>
      </w:r>
    </w:p>
    <w:p w14:paraId="3D4F43AE"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24E43B83"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М.П.</w:t>
      </w:r>
    </w:p>
    <w:p w14:paraId="62CBC723"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3EA36C8C"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1E8800BE"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6291303E"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76F4B5B4"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4EBABE9"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002EC451"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1D2E1385"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0BAFA2B9"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6C02470E"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E6CD89A"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0BE50CF"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402EC5E7"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5D6B0B4E"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6E9D87C0"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C6DB77A"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08249E5D"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7FDBFD7E"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3598D551"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433C58B8"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7D2471F1"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7A34285A"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3DFD0400"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E8F3EDB"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486B1CA4"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5036AB8D"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5C60103F" w14:textId="77777777" w:rsidR="00482272" w:rsidRDefault="00482272" w:rsidP="00AE6831">
      <w:pPr>
        <w:spacing w:after="0" w:line="240" w:lineRule="auto"/>
        <w:ind w:left="5670"/>
        <w:jc w:val="right"/>
        <w:rPr>
          <w:rFonts w:ascii="Times New Roman" w:eastAsia="Times New Roman" w:hAnsi="Times New Roman" w:cs="Times New Roman"/>
          <w:bCs/>
          <w:sz w:val="24"/>
          <w:szCs w:val="24"/>
        </w:rPr>
      </w:pPr>
    </w:p>
    <w:p w14:paraId="764C3001" w14:textId="77777777" w:rsidR="00C50B0B" w:rsidRPr="004A77C6" w:rsidRDefault="00C50B0B" w:rsidP="00AE6831">
      <w:pPr>
        <w:spacing w:after="0" w:line="240" w:lineRule="auto"/>
        <w:ind w:left="5670"/>
        <w:jc w:val="right"/>
        <w:rPr>
          <w:rFonts w:ascii="Times New Roman" w:eastAsia="Times New Roman" w:hAnsi="Times New Roman" w:cs="Times New Roman"/>
          <w:bCs/>
          <w:sz w:val="24"/>
          <w:szCs w:val="24"/>
        </w:rPr>
      </w:pPr>
    </w:p>
    <w:p w14:paraId="0A9AA441" w14:textId="77777777" w:rsidR="0041036B" w:rsidRPr="004A77C6" w:rsidRDefault="0041036B" w:rsidP="00457037">
      <w:pPr>
        <w:spacing w:after="0" w:line="240" w:lineRule="auto"/>
        <w:rPr>
          <w:rFonts w:ascii="Times New Roman" w:eastAsia="Times New Roman" w:hAnsi="Times New Roman" w:cs="Times New Roman"/>
          <w:bCs/>
          <w:sz w:val="24"/>
          <w:szCs w:val="24"/>
        </w:rPr>
      </w:pPr>
    </w:p>
    <w:p w14:paraId="1AFD902A"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8E41567" w14:textId="7BCCCF13" w:rsidR="00AE6831" w:rsidRPr="004A77C6" w:rsidRDefault="00AE6831" w:rsidP="00AE6831">
      <w:pPr>
        <w:spacing w:after="0" w:line="240" w:lineRule="auto"/>
        <w:ind w:left="5670"/>
        <w:jc w:val="right"/>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lastRenderedPageBreak/>
        <w:t xml:space="preserve">Приложение № </w:t>
      </w:r>
      <w:bookmarkStart w:id="2" w:name="_Ref503354062"/>
      <w:r w:rsidRPr="004A77C6">
        <w:rPr>
          <w:rFonts w:ascii="Times New Roman" w:eastAsia="Times New Roman" w:hAnsi="Times New Roman" w:cs="Times New Roman"/>
          <w:bCs/>
          <w:sz w:val="24"/>
          <w:szCs w:val="24"/>
        </w:rPr>
        <w:t>2</w:t>
      </w:r>
    </w:p>
    <w:p w14:paraId="5115DE6B" w14:textId="63DA846E" w:rsidR="00625993" w:rsidRPr="004A77C6" w:rsidRDefault="00625993" w:rsidP="00AC3558">
      <w:pPr>
        <w:tabs>
          <w:tab w:val="left" w:pos="-140"/>
        </w:tabs>
        <w:overflowPunct w:val="0"/>
        <w:autoSpaceDE w:val="0"/>
        <w:autoSpaceDN w:val="0"/>
        <w:adjustRightInd w:val="0"/>
        <w:spacing w:after="0" w:line="240" w:lineRule="auto"/>
        <w:ind w:left="5387"/>
        <w:jc w:val="right"/>
        <w:textAlignment w:val="baseline"/>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к Положению о проведении </w:t>
      </w:r>
      <w:r w:rsidRPr="004A77C6">
        <w:rPr>
          <w:rFonts w:ascii="Times New Roman" w:hAnsi="Times New Roman" w:cs="Times New Roman"/>
          <w:sz w:val="24"/>
          <w:szCs w:val="24"/>
        </w:rPr>
        <w:t>конкурса по отбору аудиторской организации</w:t>
      </w:r>
      <w:r w:rsidR="00137956">
        <w:rPr>
          <w:rFonts w:ascii="Times New Roman" w:hAnsi="Times New Roman" w:cs="Times New Roman"/>
          <w:sz w:val="24"/>
          <w:szCs w:val="24"/>
        </w:rPr>
        <w:t xml:space="preserve"> или индивидуального аудитора </w:t>
      </w:r>
      <w:r w:rsidRPr="004A77C6">
        <w:rPr>
          <w:rFonts w:ascii="Times New Roman" w:hAnsi="Times New Roman" w:cs="Times New Roman"/>
          <w:sz w:val="24"/>
          <w:szCs w:val="24"/>
        </w:rPr>
        <w:t xml:space="preserve"> для проведения ежегодного обязательного аудита бухгалтерской (финансовой) </w:t>
      </w:r>
      <w:r w:rsidR="00C50B0B">
        <w:rPr>
          <w:rFonts w:ascii="Times New Roman" w:hAnsi="Times New Roman" w:cs="Times New Roman"/>
          <w:sz w:val="24"/>
          <w:szCs w:val="24"/>
        </w:rPr>
        <w:t xml:space="preserve">и </w:t>
      </w:r>
      <w:r w:rsidR="00C50B0B" w:rsidRPr="00184644">
        <w:rPr>
          <w:rFonts w:ascii="Times New Roman" w:hAnsi="Times New Roman" w:cs="Times New Roman"/>
          <w:sz w:val="24"/>
          <w:szCs w:val="24"/>
        </w:rPr>
        <w:t xml:space="preserve">иной </w:t>
      </w:r>
      <w:r w:rsidRPr="00184644">
        <w:rPr>
          <w:rFonts w:ascii="Times New Roman" w:hAnsi="Times New Roman" w:cs="Times New Roman"/>
          <w:sz w:val="24"/>
          <w:szCs w:val="24"/>
        </w:rPr>
        <w:t>отчетности</w:t>
      </w:r>
      <w:r w:rsidRPr="004A77C6">
        <w:rPr>
          <w:rFonts w:ascii="Times New Roman" w:hAnsi="Times New Roman" w:cs="Times New Roman"/>
          <w:sz w:val="24"/>
          <w:szCs w:val="24"/>
        </w:rPr>
        <w:t xml:space="preserve"> Тульского областного гарантийного фонда</w:t>
      </w:r>
      <w:r w:rsidR="00184AA5" w:rsidRPr="004A77C6">
        <w:rPr>
          <w:rFonts w:ascii="Times New Roman" w:hAnsi="Times New Roman" w:cs="Times New Roman"/>
          <w:sz w:val="24"/>
          <w:szCs w:val="24"/>
        </w:rPr>
        <w:t xml:space="preserve"> за 20</w:t>
      </w:r>
      <w:r w:rsidR="00E53AB9">
        <w:rPr>
          <w:rFonts w:ascii="Times New Roman" w:hAnsi="Times New Roman" w:cs="Times New Roman"/>
          <w:sz w:val="24"/>
          <w:szCs w:val="24"/>
        </w:rPr>
        <w:t>2</w:t>
      </w:r>
      <w:r w:rsidR="002C2D07">
        <w:rPr>
          <w:rFonts w:ascii="Times New Roman" w:hAnsi="Times New Roman" w:cs="Times New Roman"/>
          <w:sz w:val="24"/>
          <w:szCs w:val="24"/>
        </w:rPr>
        <w:t>2</w:t>
      </w:r>
      <w:r w:rsidR="00AC3558" w:rsidRPr="004A77C6">
        <w:rPr>
          <w:rFonts w:ascii="Times New Roman" w:hAnsi="Times New Roman" w:cs="Times New Roman"/>
          <w:sz w:val="24"/>
          <w:szCs w:val="24"/>
        </w:rPr>
        <w:t xml:space="preserve"> и 20</w:t>
      </w:r>
      <w:r w:rsidR="002C2D07">
        <w:rPr>
          <w:rFonts w:ascii="Times New Roman" w:hAnsi="Times New Roman" w:cs="Times New Roman"/>
          <w:sz w:val="24"/>
          <w:szCs w:val="24"/>
        </w:rPr>
        <w:t>23</w:t>
      </w:r>
      <w:r w:rsidR="00AC3558" w:rsidRPr="004A77C6">
        <w:rPr>
          <w:rFonts w:ascii="Times New Roman" w:hAnsi="Times New Roman" w:cs="Times New Roman"/>
          <w:sz w:val="24"/>
          <w:szCs w:val="24"/>
        </w:rPr>
        <w:t xml:space="preserve"> </w:t>
      </w:r>
      <w:r w:rsidR="00184AA5" w:rsidRPr="004A77C6">
        <w:rPr>
          <w:rFonts w:ascii="Times New Roman" w:hAnsi="Times New Roman" w:cs="Times New Roman"/>
          <w:sz w:val="24"/>
          <w:szCs w:val="24"/>
        </w:rPr>
        <w:t>год</w:t>
      </w:r>
      <w:r w:rsidR="00AC3558" w:rsidRPr="004A77C6">
        <w:rPr>
          <w:rFonts w:ascii="Times New Roman" w:hAnsi="Times New Roman" w:cs="Times New Roman"/>
          <w:sz w:val="24"/>
          <w:szCs w:val="24"/>
        </w:rPr>
        <w:t>ы</w:t>
      </w:r>
    </w:p>
    <w:p w14:paraId="4F028C15" w14:textId="77777777" w:rsidR="00AE6831" w:rsidRPr="004A77C6" w:rsidRDefault="00AE6831" w:rsidP="00AE6831">
      <w:pPr>
        <w:tabs>
          <w:tab w:val="left" w:pos="-140"/>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 </w:t>
      </w:r>
    </w:p>
    <w:p w14:paraId="2FC4D9F8" w14:textId="77777777" w:rsidR="00AE6831" w:rsidRPr="004A77C6" w:rsidRDefault="00AE6831" w:rsidP="00AE6831">
      <w:pPr>
        <w:spacing w:after="0" w:line="240" w:lineRule="auto"/>
        <w:ind w:left="1134"/>
        <w:jc w:val="right"/>
        <w:rPr>
          <w:rFonts w:ascii="Times New Roman" w:eastAsia="Times New Roman" w:hAnsi="Times New Roman" w:cs="Times New Roman"/>
          <w:b/>
          <w:bCs/>
          <w:sz w:val="24"/>
          <w:szCs w:val="24"/>
        </w:rPr>
      </w:pPr>
    </w:p>
    <w:p w14:paraId="2DEADEDB" w14:textId="77777777" w:rsidR="00AE6831" w:rsidRPr="004A77C6" w:rsidRDefault="00AE6831" w:rsidP="00AE6831">
      <w:pPr>
        <w:spacing w:after="0" w:line="240" w:lineRule="auto"/>
        <w:ind w:left="1134"/>
        <w:jc w:val="right"/>
        <w:rPr>
          <w:rFonts w:ascii="Times New Roman" w:eastAsia="Times New Roman" w:hAnsi="Times New Roman" w:cs="Times New Roman"/>
          <w:b/>
          <w:bCs/>
          <w:sz w:val="24"/>
          <w:szCs w:val="24"/>
        </w:rPr>
      </w:pPr>
    </w:p>
    <w:p w14:paraId="26743048" w14:textId="77777777" w:rsidR="00AE6831" w:rsidRPr="004A77C6" w:rsidRDefault="00AE6831" w:rsidP="00AE6831">
      <w:pPr>
        <w:spacing w:after="0" w:line="240" w:lineRule="auto"/>
        <w:ind w:left="-142"/>
        <w:rPr>
          <w:rFonts w:ascii="Times New Roman" w:eastAsia="Times New Roman" w:hAnsi="Times New Roman" w:cs="Times New Roman"/>
          <w:i/>
          <w:iCs/>
          <w:sz w:val="24"/>
          <w:szCs w:val="24"/>
        </w:rPr>
      </w:pPr>
      <w:r w:rsidRPr="004A77C6">
        <w:rPr>
          <w:rFonts w:ascii="Times New Roman" w:eastAsia="Times New Roman" w:hAnsi="Times New Roman" w:cs="Times New Roman"/>
          <w:i/>
          <w:iCs/>
          <w:sz w:val="24"/>
          <w:szCs w:val="24"/>
        </w:rPr>
        <w:t>На фирменном бланке организации</w:t>
      </w:r>
    </w:p>
    <w:p w14:paraId="526D00E3" w14:textId="77777777" w:rsidR="00AE6831" w:rsidRPr="004A77C6" w:rsidRDefault="00AE6831" w:rsidP="00AE6831">
      <w:pPr>
        <w:spacing w:after="0" w:line="240" w:lineRule="auto"/>
        <w:ind w:left="-142"/>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Дата, исходящий номер</w:t>
      </w:r>
    </w:p>
    <w:p w14:paraId="3AC7F04A" w14:textId="77777777" w:rsidR="00AE6831" w:rsidRPr="004A77C6" w:rsidRDefault="00AE6831" w:rsidP="00AE6831">
      <w:pPr>
        <w:spacing w:after="0" w:line="240" w:lineRule="auto"/>
        <w:ind w:left="1134" w:firstLine="4678"/>
        <w:jc w:val="right"/>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Директору </w:t>
      </w:r>
      <w:proofErr w:type="gramStart"/>
      <w:r w:rsidRPr="004A77C6">
        <w:rPr>
          <w:rFonts w:ascii="Times New Roman" w:eastAsia="Times New Roman" w:hAnsi="Times New Roman" w:cs="Times New Roman"/>
          <w:sz w:val="24"/>
          <w:szCs w:val="24"/>
        </w:rPr>
        <w:t>Тульского</w:t>
      </w:r>
      <w:proofErr w:type="gramEnd"/>
      <w:r w:rsidRPr="004A77C6">
        <w:rPr>
          <w:rFonts w:ascii="Times New Roman" w:eastAsia="Times New Roman" w:hAnsi="Times New Roman" w:cs="Times New Roman"/>
          <w:sz w:val="24"/>
          <w:szCs w:val="24"/>
        </w:rPr>
        <w:t xml:space="preserve">                     областного</w:t>
      </w:r>
    </w:p>
    <w:p w14:paraId="235A08F9" w14:textId="77777777" w:rsidR="00AE6831" w:rsidRPr="004A77C6" w:rsidRDefault="00AE6831" w:rsidP="00AE6831">
      <w:pPr>
        <w:spacing w:after="0" w:line="240" w:lineRule="auto"/>
        <w:ind w:left="1134" w:firstLine="4678"/>
        <w:jc w:val="right"/>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гарантийного фонда</w:t>
      </w:r>
    </w:p>
    <w:p w14:paraId="5016F3E0" w14:textId="6F6BFE37" w:rsidR="00AE6831" w:rsidRPr="004A77C6" w:rsidRDefault="00EC3F38" w:rsidP="00AE6831">
      <w:pPr>
        <w:spacing w:after="0" w:line="240" w:lineRule="auto"/>
        <w:ind w:left="1134" w:firstLine="4678"/>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w:t>
      </w:r>
    </w:p>
    <w:p w14:paraId="1B96B3CA" w14:textId="77777777" w:rsidR="00AE6831" w:rsidRPr="004A77C6" w:rsidRDefault="00AE6831" w:rsidP="00AE6831">
      <w:pPr>
        <w:tabs>
          <w:tab w:val="left" w:pos="8600"/>
        </w:tabs>
        <w:spacing w:after="0" w:line="240" w:lineRule="auto"/>
        <w:ind w:left="1134"/>
        <w:rPr>
          <w:rFonts w:ascii="Times New Roman" w:eastAsia="Times New Roman" w:hAnsi="Times New Roman" w:cs="Times New Roman"/>
          <w:b/>
          <w:bCs/>
          <w:sz w:val="24"/>
          <w:szCs w:val="24"/>
        </w:rPr>
      </w:pPr>
    </w:p>
    <w:p w14:paraId="7F7C16EF" w14:textId="77777777" w:rsidR="00AE6831" w:rsidRPr="004A77C6" w:rsidRDefault="00AE6831" w:rsidP="00AE6831">
      <w:pPr>
        <w:spacing w:after="0" w:line="240" w:lineRule="auto"/>
        <w:ind w:left="1134"/>
        <w:jc w:val="right"/>
        <w:rPr>
          <w:rFonts w:ascii="Times New Roman" w:eastAsia="Times New Roman" w:hAnsi="Times New Roman" w:cs="Times New Roman"/>
          <w:b/>
          <w:bCs/>
          <w:sz w:val="24"/>
          <w:szCs w:val="24"/>
        </w:rPr>
      </w:pPr>
    </w:p>
    <w:p w14:paraId="5688C4C3" w14:textId="77777777" w:rsidR="00625993" w:rsidRPr="004A77C6" w:rsidRDefault="00625993" w:rsidP="00625993">
      <w:pPr>
        <w:spacing w:after="0" w:line="240" w:lineRule="auto"/>
        <w:ind w:left="1134"/>
        <w:jc w:val="center"/>
        <w:rPr>
          <w:rFonts w:ascii="Times New Roman" w:eastAsia="Times New Roman" w:hAnsi="Times New Roman" w:cs="Times New Roman"/>
          <w:b/>
          <w:bCs/>
          <w:sz w:val="24"/>
          <w:szCs w:val="24"/>
        </w:rPr>
      </w:pPr>
      <w:r w:rsidRPr="004A77C6">
        <w:rPr>
          <w:rFonts w:ascii="Times New Roman" w:eastAsia="Times New Roman" w:hAnsi="Times New Roman" w:cs="Times New Roman"/>
          <w:b/>
          <w:bCs/>
          <w:sz w:val="24"/>
          <w:szCs w:val="24"/>
        </w:rPr>
        <w:t xml:space="preserve">Конкурсное предложение </w:t>
      </w:r>
    </w:p>
    <w:p w14:paraId="57F14315" w14:textId="77777777" w:rsidR="00625993" w:rsidRPr="004A77C6" w:rsidRDefault="00625993" w:rsidP="00625993">
      <w:pPr>
        <w:spacing w:after="0" w:line="240" w:lineRule="auto"/>
        <w:ind w:left="1134"/>
        <w:jc w:val="center"/>
        <w:rPr>
          <w:rFonts w:ascii="Times New Roman" w:eastAsia="Times New Roman" w:hAnsi="Times New Roman" w:cs="Times New Roman"/>
          <w:b/>
          <w:bCs/>
          <w:sz w:val="24"/>
          <w:szCs w:val="24"/>
        </w:rPr>
      </w:pPr>
    </w:p>
    <w:tbl>
      <w:tblPr>
        <w:tblStyle w:val="a5"/>
        <w:tblW w:w="0" w:type="auto"/>
        <w:tblInd w:w="-147" w:type="dxa"/>
        <w:tblLook w:val="04A0" w:firstRow="1" w:lastRow="0" w:firstColumn="1" w:lastColumn="0" w:noHBand="0" w:noVBand="1"/>
      </w:tblPr>
      <w:tblGrid>
        <w:gridCol w:w="5426"/>
        <w:gridCol w:w="4066"/>
      </w:tblGrid>
      <w:tr w:rsidR="00625993" w:rsidRPr="004A77C6" w14:paraId="3E56A30B" w14:textId="77777777" w:rsidTr="00482272">
        <w:tc>
          <w:tcPr>
            <w:tcW w:w="5426" w:type="dxa"/>
          </w:tcPr>
          <w:p w14:paraId="5DA75917" w14:textId="77777777" w:rsidR="00625993" w:rsidRPr="004A77C6" w:rsidRDefault="00625993" w:rsidP="00625993">
            <w:pPr>
              <w:jc w:val="center"/>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 xml:space="preserve">Вид услуги </w:t>
            </w:r>
          </w:p>
          <w:p w14:paraId="7811A6BC" w14:textId="77777777" w:rsidR="00625993" w:rsidRPr="004A77C6" w:rsidRDefault="00625993" w:rsidP="00625993">
            <w:pPr>
              <w:jc w:val="center"/>
              <w:rPr>
                <w:rFonts w:ascii="Times New Roman" w:eastAsia="Times New Roman" w:hAnsi="Times New Roman" w:cs="Times New Roman"/>
                <w:bCs/>
                <w:sz w:val="24"/>
                <w:szCs w:val="24"/>
              </w:rPr>
            </w:pPr>
          </w:p>
        </w:tc>
        <w:tc>
          <w:tcPr>
            <w:tcW w:w="4066" w:type="dxa"/>
          </w:tcPr>
          <w:p w14:paraId="58368344" w14:textId="77777777" w:rsidR="00625993" w:rsidRPr="004A77C6" w:rsidRDefault="00625993" w:rsidP="00625993">
            <w:pPr>
              <w:jc w:val="center"/>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 xml:space="preserve">Стоимость </w:t>
            </w:r>
          </w:p>
        </w:tc>
      </w:tr>
      <w:tr w:rsidR="00625993" w:rsidRPr="004A77C6" w14:paraId="279A3F5F" w14:textId="77777777" w:rsidTr="00482272">
        <w:tc>
          <w:tcPr>
            <w:tcW w:w="5426" w:type="dxa"/>
          </w:tcPr>
          <w:p w14:paraId="1CB9A095" w14:textId="0412CA8B" w:rsidR="00625993" w:rsidRPr="004A77C6" w:rsidRDefault="00625993" w:rsidP="002C2D07">
            <w:pPr>
              <w:jc w:val="both"/>
              <w:rPr>
                <w:rFonts w:ascii="Times New Roman" w:eastAsia="Times New Roman" w:hAnsi="Times New Roman" w:cs="Times New Roman"/>
                <w:b/>
                <w:bCs/>
                <w:sz w:val="24"/>
                <w:szCs w:val="24"/>
              </w:rPr>
            </w:pPr>
            <w:r w:rsidRPr="004A77C6">
              <w:rPr>
                <w:rFonts w:ascii="Times New Roman" w:hAnsi="Times New Roman" w:cs="Times New Roman"/>
                <w:sz w:val="24"/>
                <w:szCs w:val="24"/>
              </w:rPr>
              <w:t xml:space="preserve">Организация и проведение ежегодного обязательного </w:t>
            </w:r>
            <w:r w:rsidRPr="00184644">
              <w:rPr>
                <w:rFonts w:ascii="Times New Roman" w:hAnsi="Times New Roman" w:cs="Times New Roman"/>
                <w:sz w:val="24"/>
                <w:szCs w:val="24"/>
              </w:rPr>
              <w:t>аудита бухгалтерской (финансовой)</w:t>
            </w:r>
            <w:r w:rsidR="00126632" w:rsidRPr="00184644">
              <w:rPr>
                <w:rFonts w:ascii="Times New Roman" w:hAnsi="Times New Roman" w:cs="Times New Roman"/>
                <w:sz w:val="24"/>
                <w:szCs w:val="24"/>
              </w:rPr>
              <w:t xml:space="preserve"> и иной</w:t>
            </w:r>
            <w:r w:rsidR="00126632">
              <w:rPr>
                <w:rFonts w:ascii="Times New Roman" w:hAnsi="Times New Roman" w:cs="Times New Roman"/>
                <w:sz w:val="24"/>
                <w:szCs w:val="24"/>
              </w:rPr>
              <w:t xml:space="preserve"> </w:t>
            </w:r>
            <w:r w:rsidRPr="004A77C6">
              <w:rPr>
                <w:rFonts w:ascii="Times New Roman" w:hAnsi="Times New Roman" w:cs="Times New Roman"/>
                <w:sz w:val="24"/>
                <w:szCs w:val="24"/>
              </w:rPr>
              <w:t xml:space="preserve"> отчетности Тульского областного гарантийного фонда</w:t>
            </w:r>
            <w:r w:rsidR="00184AA5" w:rsidRPr="004A77C6">
              <w:rPr>
                <w:rFonts w:ascii="Times New Roman" w:hAnsi="Times New Roman" w:cs="Times New Roman"/>
                <w:sz w:val="24"/>
                <w:szCs w:val="24"/>
              </w:rPr>
              <w:t xml:space="preserve"> за 20</w:t>
            </w:r>
            <w:r w:rsidR="00E53AB9">
              <w:rPr>
                <w:rFonts w:ascii="Times New Roman" w:hAnsi="Times New Roman" w:cs="Times New Roman"/>
                <w:sz w:val="24"/>
                <w:szCs w:val="24"/>
              </w:rPr>
              <w:t>2</w:t>
            </w:r>
            <w:r w:rsidR="002C2D07">
              <w:rPr>
                <w:rFonts w:ascii="Times New Roman" w:hAnsi="Times New Roman" w:cs="Times New Roman"/>
                <w:sz w:val="24"/>
                <w:szCs w:val="24"/>
              </w:rPr>
              <w:t>2</w:t>
            </w:r>
            <w:r w:rsidR="006455A0" w:rsidRPr="004A77C6">
              <w:rPr>
                <w:rFonts w:ascii="Times New Roman" w:hAnsi="Times New Roman" w:cs="Times New Roman"/>
                <w:sz w:val="24"/>
                <w:szCs w:val="24"/>
              </w:rPr>
              <w:t xml:space="preserve"> и 20</w:t>
            </w:r>
            <w:r w:rsidR="00E53AB9">
              <w:rPr>
                <w:rFonts w:ascii="Times New Roman" w:hAnsi="Times New Roman" w:cs="Times New Roman"/>
                <w:sz w:val="24"/>
                <w:szCs w:val="24"/>
              </w:rPr>
              <w:t>2</w:t>
            </w:r>
            <w:r w:rsidR="002C2D07">
              <w:rPr>
                <w:rFonts w:ascii="Times New Roman" w:hAnsi="Times New Roman" w:cs="Times New Roman"/>
                <w:sz w:val="24"/>
                <w:szCs w:val="24"/>
              </w:rPr>
              <w:t>3</w:t>
            </w:r>
            <w:r w:rsidR="00184AA5" w:rsidRPr="004A77C6">
              <w:rPr>
                <w:rFonts w:ascii="Times New Roman" w:hAnsi="Times New Roman" w:cs="Times New Roman"/>
                <w:sz w:val="24"/>
                <w:szCs w:val="24"/>
              </w:rPr>
              <w:t xml:space="preserve"> год</w:t>
            </w:r>
            <w:r w:rsidR="006455A0" w:rsidRPr="004A77C6">
              <w:rPr>
                <w:rFonts w:ascii="Times New Roman" w:hAnsi="Times New Roman" w:cs="Times New Roman"/>
                <w:sz w:val="24"/>
                <w:szCs w:val="24"/>
              </w:rPr>
              <w:t>ы</w:t>
            </w:r>
            <w:r w:rsidR="00184AA5" w:rsidRPr="004A77C6">
              <w:rPr>
                <w:rFonts w:ascii="Times New Roman" w:hAnsi="Times New Roman" w:cs="Times New Roman"/>
                <w:sz w:val="24"/>
                <w:szCs w:val="24"/>
              </w:rPr>
              <w:t xml:space="preserve"> </w:t>
            </w:r>
          </w:p>
        </w:tc>
        <w:tc>
          <w:tcPr>
            <w:tcW w:w="4066" w:type="dxa"/>
          </w:tcPr>
          <w:p w14:paraId="185247D4" w14:textId="77777777" w:rsidR="00625993" w:rsidRPr="004A77C6" w:rsidRDefault="00625993" w:rsidP="00625993">
            <w:pPr>
              <w:jc w:val="center"/>
              <w:rPr>
                <w:rFonts w:ascii="Times New Roman" w:eastAsia="Times New Roman" w:hAnsi="Times New Roman" w:cs="Times New Roman"/>
                <w:b/>
                <w:bCs/>
                <w:sz w:val="24"/>
                <w:szCs w:val="24"/>
              </w:rPr>
            </w:pPr>
          </w:p>
        </w:tc>
      </w:tr>
    </w:tbl>
    <w:p w14:paraId="637DF18E" w14:textId="77777777" w:rsidR="00625993" w:rsidRPr="004A77C6" w:rsidRDefault="00625993" w:rsidP="00625993">
      <w:pPr>
        <w:spacing w:after="0" w:line="240" w:lineRule="auto"/>
        <w:ind w:left="1134"/>
        <w:jc w:val="center"/>
        <w:rPr>
          <w:rFonts w:ascii="Times New Roman" w:eastAsia="Times New Roman" w:hAnsi="Times New Roman" w:cs="Times New Roman"/>
          <w:b/>
          <w:bCs/>
          <w:sz w:val="24"/>
          <w:szCs w:val="24"/>
        </w:rPr>
      </w:pPr>
    </w:p>
    <w:p w14:paraId="71A8D0D0" w14:textId="77777777" w:rsidR="00625993" w:rsidRPr="004A77C6" w:rsidRDefault="00625993" w:rsidP="00AE6831">
      <w:pPr>
        <w:spacing w:after="0" w:line="240" w:lineRule="auto"/>
        <w:ind w:left="1134"/>
        <w:jc w:val="right"/>
        <w:rPr>
          <w:rFonts w:ascii="Times New Roman" w:eastAsia="Times New Roman" w:hAnsi="Times New Roman" w:cs="Times New Roman"/>
          <w:b/>
          <w:bCs/>
          <w:sz w:val="24"/>
          <w:szCs w:val="24"/>
        </w:rPr>
      </w:pPr>
    </w:p>
    <w:bookmarkEnd w:id="2"/>
    <w:p w14:paraId="5BA49406" w14:textId="77777777" w:rsidR="00482272" w:rsidRPr="004A77C6" w:rsidRDefault="00482272" w:rsidP="00482272">
      <w:pPr>
        <w:spacing w:after="0" w:line="240" w:lineRule="auto"/>
        <w:ind w:left="1134"/>
        <w:rPr>
          <w:rFonts w:ascii="Times New Roman" w:eastAsia="Times New Roman" w:hAnsi="Times New Roman" w:cs="Times New Roman"/>
          <w:b/>
          <w:bCs/>
          <w:i/>
          <w:iCs/>
          <w:color w:val="FF0000"/>
          <w:sz w:val="24"/>
          <w:szCs w:val="24"/>
        </w:rPr>
      </w:pPr>
    </w:p>
    <w:p w14:paraId="53CF81C5" w14:textId="63FDFA44" w:rsidR="00482272" w:rsidRPr="004A77C6" w:rsidRDefault="00482272" w:rsidP="00482272">
      <w:pPr>
        <w:tabs>
          <w:tab w:val="left" w:pos="6450"/>
        </w:tabs>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____________________                         ____________</w:t>
      </w:r>
      <w:r w:rsidRPr="004A77C6">
        <w:rPr>
          <w:rFonts w:ascii="Times New Roman" w:eastAsia="Times New Roman" w:hAnsi="Times New Roman" w:cs="Times New Roman"/>
          <w:sz w:val="24"/>
          <w:szCs w:val="24"/>
        </w:rPr>
        <w:tab/>
        <w:t>________________________</w:t>
      </w:r>
    </w:p>
    <w:p w14:paraId="5AB2495E"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vertAlign w:val="superscript"/>
        </w:rPr>
        <w:t xml:space="preserve">(Должность уполномоченного лица)                                         (Подпись)                                          (Фамилия, имя, отчество полностью)           </w:t>
      </w:r>
    </w:p>
    <w:p w14:paraId="04B57D15"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418C519D"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3F23DCB6" w14:textId="77777777" w:rsidR="00482272" w:rsidRPr="004A77C6" w:rsidRDefault="00482272" w:rsidP="00482272">
      <w:pPr>
        <w:spacing w:after="0" w:line="240" w:lineRule="auto"/>
        <w:ind w:left="1134"/>
        <w:rPr>
          <w:rFonts w:ascii="Times New Roman" w:eastAsia="Times New Roman" w:hAnsi="Times New Roman" w:cs="Times New Roman"/>
          <w:sz w:val="24"/>
          <w:szCs w:val="24"/>
        </w:rPr>
      </w:pPr>
    </w:p>
    <w:p w14:paraId="5DD70270"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Дата «___» ____________ 20___ г.  </w:t>
      </w:r>
    </w:p>
    <w:p w14:paraId="1C85781A"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475D491F"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М.П.</w:t>
      </w:r>
    </w:p>
    <w:p w14:paraId="054236FC" w14:textId="77777777" w:rsidR="00625993" w:rsidRPr="004A77C6" w:rsidRDefault="0062599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584416F8" w14:textId="77777777" w:rsidR="00625993" w:rsidRPr="004A77C6" w:rsidRDefault="0062599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4732157D" w14:textId="77777777" w:rsidR="00625993" w:rsidRPr="004A77C6" w:rsidRDefault="0062599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ADE495F"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CB188B2"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31D5DD92"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74A1F9C3"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04F791E0"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8A3DE5F" w14:textId="77777777" w:rsidR="0024699B"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4DF8E6C8" w14:textId="77777777" w:rsidR="00B312CC" w:rsidRPr="004A77C6" w:rsidRDefault="00B312CC"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3196AB7E"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170F003A" w14:textId="77777777" w:rsidR="0024699B" w:rsidRDefault="0024699B"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C14AD12" w14:textId="77777777" w:rsidR="00395F40" w:rsidRPr="004A77C6" w:rsidRDefault="00395F40"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952A279" w14:textId="2098FF3F" w:rsidR="007749AF" w:rsidRPr="004A77C6" w:rsidRDefault="007749AF" w:rsidP="007749AF">
      <w:pPr>
        <w:spacing w:after="0" w:line="240" w:lineRule="auto"/>
        <w:ind w:left="5670"/>
        <w:jc w:val="right"/>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 xml:space="preserve">Приложение № </w:t>
      </w:r>
      <w:r w:rsidR="0041036B" w:rsidRPr="004A77C6">
        <w:rPr>
          <w:rFonts w:ascii="Times New Roman" w:eastAsia="Times New Roman" w:hAnsi="Times New Roman" w:cs="Times New Roman"/>
          <w:bCs/>
          <w:sz w:val="24"/>
          <w:szCs w:val="24"/>
        </w:rPr>
        <w:t>3</w:t>
      </w:r>
    </w:p>
    <w:p w14:paraId="722FEFA5" w14:textId="5FF0D8BD" w:rsidR="007749AF" w:rsidRPr="00184AA5" w:rsidRDefault="007749AF" w:rsidP="007749AF">
      <w:pPr>
        <w:tabs>
          <w:tab w:val="left" w:pos="-140"/>
        </w:tabs>
        <w:overflowPunct w:val="0"/>
        <w:autoSpaceDE w:val="0"/>
        <w:autoSpaceDN w:val="0"/>
        <w:adjustRightInd w:val="0"/>
        <w:spacing w:after="0" w:line="240" w:lineRule="auto"/>
        <w:ind w:left="5387"/>
        <w:jc w:val="right"/>
        <w:textAlignment w:val="baseline"/>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к Положению о проведении </w:t>
      </w:r>
      <w:r w:rsidRPr="004A77C6">
        <w:rPr>
          <w:rFonts w:ascii="Times New Roman" w:hAnsi="Times New Roman" w:cs="Times New Roman"/>
          <w:sz w:val="24"/>
          <w:szCs w:val="24"/>
        </w:rPr>
        <w:t xml:space="preserve">конкурса по отбору аудиторской организации </w:t>
      </w:r>
      <w:r w:rsidR="00137956">
        <w:rPr>
          <w:rFonts w:ascii="Times New Roman" w:hAnsi="Times New Roman" w:cs="Times New Roman"/>
          <w:sz w:val="24"/>
          <w:szCs w:val="24"/>
        </w:rPr>
        <w:t xml:space="preserve">или индивидуального аудитора </w:t>
      </w:r>
      <w:r w:rsidR="00137956" w:rsidRPr="004A77C6">
        <w:rPr>
          <w:rFonts w:ascii="Times New Roman" w:hAnsi="Times New Roman" w:cs="Times New Roman"/>
          <w:sz w:val="24"/>
          <w:szCs w:val="24"/>
        </w:rPr>
        <w:t xml:space="preserve"> </w:t>
      </w:r>
      <w:r w:rsidRPr="004A77C6">
        <w:rPr>
          <w:rFonts w:ascii="Times New Roman" w:hAnsi="Times New Roman" w:cs="Times New Roman"/>
          <w:sz w:val="24"/>
          <w:szCs w:val="24"/>
        </w:rPr>
        <w:t xml:space="preserve">для проведения ежегодного обязательного </w:t>
      </w:r>
      <w:r w:rsidRPr="00184644">
        <w:rPr>
          <w:rFonts w:ascii="Times New Roman" w:hAnsi="Times New Roman" w:cs="Times New Roman"/>
          <w:sz w:val="24"/>
          <w:szCs w:val="24"/>
        </w:rPr>
        <w:t xml:space="preserve">аудита бухгалтерской (финансовой) </w:t>
      </w:r>
      <w:r w:rsidR="00126632" w:rsidRPr="00184644">
        <w:rPr>
          <w:rFonts w:ascii="Times New Roman" w:hAnsi="Times New Roman" w:cs="Times New Roman"/>
          <w:sz w:val="24"/>
          <w:szCs w:val="24"/>
        </w:rPr>
        <w:t xml:space="preserve">и иной </w:t>
      </w:r>
      <w:r w:rsidRPr="00184644">
        <w:rPr>
          <w:rFonts w:ascii="Times New Roman" w:hAnsi="Times New Roman" w:cs="Times New Roman"/>
          <w:sz w:val="24"/>
          <w:szCs w:val="24"/>
        </w:rPr>
        <w:t>отчетности Тульского областного гарантийного</w:t>
      </w:r>
      <w:r w:rsidRPr="004A77C6">
        <w:rPr>
          <w:rFonts w:ascii="Times New Roman" w:hAnsi="Times New Roman" w:cs="Times New Roman"/>
          <w:sz w:val="24"/>
          <w:szCs w:val="24"/>
        </w:rPr>
        <w:t xml:space="preserve"> фонда за 20</w:t>
      </w:r>
      <w:r w:rsidR="00E53AB9">
        <w:rPr>
          <w:rFonts w:ascii="Times New Roman" w:hAnsi="Times New Roman" w:cs="Times New Roman"/>
          <w:sz w:val="24"/>
          <w:szCs w:val="24"/>
        </w:rPr>
        <w:t>2</w:t>
      </w:r>
      <w:r w:rsidR="002C2D07">
        <w:rPr>
          <w:rFonts w:ascii="Times New Roman" w:hAnsi="Times New Roman" w:cs="Times New Roman"/>
          <w:sz w:val="24"/>
          <w:szCs w:val="24"/>
        </w:rPr>
        <w:t>2</w:t>
      </w:r>
      <w:r w:rsidRPr="004A77C6">
        <w:rPr>
          <w:rFonts w:ascii="Times New Roman" w:hAnsi="Times New Roman" w:cs="Times New Roman"/>
          <w:sz w:val="24"/>
          <w:szCs w:val="24"/>
        </w:rPr>
        <w:t xml:space="preserve"> и 20</w:t>
      </w:r>
      <w:r w:rsidR="00E53AB9">
        <w:rPr>
          <w:rFonts w:ascii="Times New Roman" w:hAnsi="Times New Roman" w:cs="Times New Roman"/>
          <w:sz w:val="24"/>
          <w:szCs w:val="24"/>
        </w:rPr>
        <w:t>2</w:t>
      </w:r>
      <w:r w:rsidR="002C2D07">
        <w:rPr>
          <w:rFonts w:ascii="Times New Roman" w:hAnsi="Times New Roman" w:cs="Times New Roman"/>
          <w:sz w:val="24"/>
          <w:szCs w:val="24"/>
        </w:rPr>
        <w:t>3</w:t>
      </w:r>
      <w:r w:rsidRPr="004A77C6">
        <w:rPr>
          <w:rFonts w:ascii="Times New Roman" w:hAnsi="Times New Roman" w:cs="Times New Roman"/>
          <w:sz w:val="24"/>
          <w:szCs w:val="24"/>
        </w:rPr>
        <w:t xml:space="preserve"> годы</w:t>
      </w:r>
    </w:p>
    <w:p w14:paraId="3409782A" w14:textId="77777777" w:rsidR="007749AF" w:rsidRPr="00184AA5" w:rsidRDefault="007749AF" w:rsidP="007749AF">
      <w:pPr>
        <w:tabs>
          <w:tab w:val="left" w:pos="-140"/>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w:t>
      </w:r>
    </w:p>
    <w:p w14:paraId="2B9CE9B1" w14:textId="77777777" w:rsidR="0041036B" w:rsidRDefault="0041036B" w:rsidP="007749AF">
      <w:pPr>
        <w:spacing w:after="0" w:line="240" w:lineRule="auto"/>
        <w:ind w:left="1134"/>
        <w:jc w:val="right"/>
        <w:rPr>
          <w:rFonts w:ascii="Times New Roman" w:eastAsia="Times New Roman" w:hAnsi="Times New Roman" w:cs="Times New Roman"/>
          <w:b/>
          <w:bCs/>
          <w:sz w:val="24"/>
          <w:szCs w:val="24"/>
        </w:rPr>
      </w:pPr>
    </w:p>
    <w:p w14:paraId="3DBDEB4A" w14:textId="77777777" w:rsidR="0041036B" w:rsidRDefault="0041036B" w:rsidP="0041036B">
      <w:pPr>
        <w:spacing w:after="0" w:line="240" w:lineRule="auto"/>
        <w:jc w:val="center"/>
        <w:rPr>
          <w:rFonts w:ascii="Times New Roman" w:eastAsia="Times New Roman" w:hAnsi="Times New Roman" w:cs="Times New Roman"/>
          <w:b/>
          <w:bCs/>
          <w:sz w:val="24"/>
          <w:szCs w:val="24"/>
        </w:rPr>
      </w:pPr>
    </w:p>
    <w:p w14:paraId="39F8545E" w14:textId="12C6C45B" w:rsidR="0041036B" w:rsidRPr="0041036B" w:rsidRDefault="00AF3F5D" w:rsidP="0041036B">
      <w:pPr>
        <w:spacing w:after="0" w:line="240" w:lineRule="auto"/>
        <w:jc w:val="center"/>
        <w:rPr>
          <w:rFonts w:ascii="Times New Roman" w:hAnsi="Times New Roman" w:cs="Times New Roman"/>
          <w:b/>
          <w:sz w:val="24"/>
          <w:szCs w:val="24"/>
        </w:rPr>
      </w:pPr>
      <w:r w:rsidRPr="00577937">
        <w:rPr>
          <w:rFonts w:ascii="Times New Roman" w:hAnsi="Times New Roman" w:cs="Times New Roman"/>
          <w:b/>
          <w:color w:val="000000" w:themeColor="text1"/>
          <w:sz w:val="24"/>
          <w:szCs w:val="24"/>
        </w:rPr>
        <w:t>Перечень документов</w:t>
      </w:r>
      <w:r w:rsidR="00577937" w:rsidRPr="00577937">
        <w:rPr>
          <w:rFonts w:ascii="Times New Roman" w:hAnsi="Times New Roman" w:cs="Times New Roman"/>
          <w:b/>
          <w:color w:val="000000" w:themeColor="text1"/>
          <w:sz w:val="24"/>
          <w:szCs w:val="24"/>
        </w:rPr>
        <w:t>, прилагаемых к заявке на участие в Конкурсе</w:t>
      </w:r>
      <w:r w:rsidR="0041036B" w:rsidRPr="00577937">
        <w:rPr>
          <w:rFonts w:ascii="Times New Roman" w:hAnsi="Times New Roman" w:cs="Times New Roman"/>
          <w:b/>
          <w:sz w:val="24"/>
          <w:szCs w:val="24"/>
        </w:rPr>
        <w:t>.</w:t>
      </w:r>
    </w:p>
    <w:p w14:paraId="0BFEBBE5" w14:textId="77777777" w:rsidR="0041036B" w:rsidRPr="0041036B" w:rsidRDefault="0041036B" w:rsidP="0041036B">
      <w:pPr>
        <w:spacing w:after="0" w:line="240" w:lineRule="auto"/>
        <w:jc w:val="center"/>
        <w:rPr>
          <w:rFonts w:ascii="Times New Roman" w:hAnsi="Times New Roman" w:cs="Times New Roman"/>
          <w:b/>
          <w:sz w:val="24"/>
          <w:szCs w:val="24"/>
        </w:rPr>
      </w:pPr>
    </w:p>
    <w:p w14:paraId="23B38A22" w14:textId="77777777" w:rsidR="0041036B" w:rsidRPr="0041036B" w:rsidRDefault="0041036B" w:rsidP="0041036B">
      <w:pPr>
        <w:spacing w:after="0" w:line="240" w:lineRule="auto"/>
        <w:jc w:val="center"/>
        <w:rPr>
          <w:rFonts w:ascii="Times New Roman" w:hAnsi="Times New Roman" w:cs="Times New Roman"/>
          <w:b/>
          <w:sz w:val="24"/>
          <w:szCs w:val="24"/>
        </w:rPr>
      </w:pPr>
    </w:p>
    <w:p w14:paraId="49B41D12" w14:textId="22E036A4" w:rsidR="0041036B" w:rsidRPr="006D60E7" w:rsidRDefault="0041036B" w:rsidP="0041036B">
      <w:pPr>
        <w:pStyle w:val="af1"/>
        <w:tabs>
          <w:tab w:val="left" w:pos="0"/>
        </w:tabs>
        <w:spacing w:after="0"/>
        <w:ind w:left="0"/>
        <w:jc w:val="both"/>
        <w:rPr>
          <w:color w:val="000000" w:themeColor="text1"/>
          <w:sz w:val="24"/>
          <w:szCs w:val="24"/>
        </w:rPr>
      </w:pPr>
      <w:r w:rsidRPr="00CA73FF">
        <w:rPr>
          <w:color w:val="000000" w:themeColor="text1"/>
          <w:sz w:val="24"/>
          <w:szCs w:val="24"/>
        </w:rPr>
        <w:t>1</w:t>
      </w:r>
      <w:r w:rsidRPr="00DF3075">
        <w:rPr>
          <w:color w:val="000000" w:themeColor="text1"/>
          <w:sz w:val="24"/>
          <w:szCs w:val="24"/>
        </w:rPr>
        <w:t xml:space="preserve">. </w:t>
      </w:r>
      <w:r w:rsidRPr="006D60E7">
        <w:rPr>
          <w:color w:val="000000" w:themeColor="text1"/>
          <w:sz w:val="24"/>
          <w:szCs w:val="24"/>
        </w:rPr>
        <w:t>копия свидетельства о государственной регистрации юридического лица</w:t>
      </w:r>
      <w:r w:rsidR="00137956" w:rsidRPr="006D60E7">
        <w:rPr>
          <w:color w:val="000000" w:themeColor="text1"/>
          <w:sz w:val="24"/>
          <w:szCs w:val="24"/>
        </w:rPr>
        <w:t>/ свидетельства о регистрации физического лица в качестве индивидуального предпринимателя/лист</w:t>
      </w:r>
      <w:r w:rsidR="00DF3075" w:rsidRPr="006D60E7">
        <w:rPr>
          <w:color w:val="000000" w:themeColor="text1"/>
          <w:sz w:val="24"/>
          <w:szCs w:val="24"/>
        </w:rPr>
        <w:t>а</w:t>
      </w:r>
      <w:r w:rsidR="00137956" w:rsidRPr="006D60E7">
        <w:rPr>
          <w:color w:val="000000" w:themeColor="text1"/>
          <w:sz w:val="24"/>
          <w:szCs w:val="24"/>
        </w:rPr>
        <w:t xml:space="preserve"> записи</w:t>
      </w:r>
      <w:r w:rsidR="00DF3075" w:rsidRPr="006D60E7">
        <w:rPr>
          <w:color w:val="000000" w:themeColor="text1"/>
          <w:sz w:val="24"/>
          <w:szCs w:val="24"/>
        </w:rPr>
        <w:t xml:space="preserve"> </w:t>
      </w:r>
      <w:r w:rsidR="00137956" w:rsidRPr="006D60E7">
        <w:rPr>
          <w:color w:val="000000" w:themeColor="text1"/>
          <w:sz w:val="24"/>
          <w:szCs w:val="24"/>
        </w:rPr>
        <w:t>ЕГРЮЛ</w:t>
      </w:r>
      <w:r w:rsidR="00DF3075" w:rsidRPr="006D60E7">
        <w:rPr>
          <w:color w:val="000000" w:themeColor="text1"/>
          <w:sz w:val="24"/>
          <w:szCs w:val="24"/>
        </w:rPr>
        <w:t>/ЕГРИП</w:t>
      </w:r>
      <w:r w:rsidR="00384CF6" w:rsidRPr="006D60E7">
        <w:rPr>
          <w:color w:val="000000" w:themeColor="text1"/>
          <w:sz w:val="24"/>
          <w:szCs w:val="24"/>
        </w:rPr>
        <w:t xml:space="preserve"> о создании юридического лица/о приобретении лицом статуса индивидуального предпринимателя</w:t>
      </w:r>
      <w:r w:rsidRPr="006D60E7">
        <w:rPr>
          <w:color w:val="000000" w:themeColor="text1"/>
          <w:sz w:val="24"/>
          <w:szCs w:val="24"/>
        </w:rPr>
        <w:t xml:space="preserve">; </w:t>
      </w:r>
    </w:p>
    <w:p w14:paraId="131215D7" w14:textId="001AB7DD" w:rsidR="0041036B" w:rsidRPr="00CA73FF" w:rsidRDefault="0041036B" w:rsidP="0041036B">
      <w:pPr>
        <w:pStyle w:val="af1"/>
        <w:tabs>
          <w:tab w:val="left" w:pos="0"/>
        </w:tabs>
        <w:spacing w:after="0"/>
        <w:ind w:left="0"/>
        <w:jc w:val="both"/>
        <w:rPr>
          <w:color w:val="000000" w:themeColor="text1"/>
          <w:sz w:val="24"/>
          <w:szCs w:val="24"/>
        </w:rPr>
      </w:pPr>
      <w:r w:rsidRPr="006D60E7">
        <w:rPr>
          <w:color w:val="000000" w:themeColor="text1"/>
          <w:sz w:val="24"/>
          <w:szCs w:val="24"/>
        </w:rPr>
        <w:t>2. копи</w:t>
      </w:r>
      <w:r w:rsidR="00AF3F5D" w:rsidRPr="006D60E7">
        <w:rPr>
          <w:color w:val="000000" w:themeColor="text1"/>
          <w:sz w:val="24"/>
          <w:szCs w:val="24"/>
        </w:rPr>
        <w:t>я</w:t>
      </w:r>
      <w:r w:rsidRPr="006D60E7">
        <w:rPr>
          <w:color w:val="000000" w:themeColor="text1"/>
          <w:sz w:val="24"/>
          <w:szCs w:val="24"/>
        </w:rPr>
        <w:t xml:space="preserve"> свидетельства о постановк</w:t>
      </w:r>
      <w:r w:rsidR="00AF3F5D" w:rsidRPr="006D60E7">
        <w:rPr>
          <w:color w:val="000000" w:themeColor="text1"/>
          <w:sz w:val="24"/>
          <w:szCs w:val="24"/>
        </w:rPr>
        <w:t>е</w:t>
      </w:r>
      <w:r w:rsidRPr="006D60E7">
        <w:rPr>
          <w:color w:val="000000" w:themeColor="text1"/>
          <w:sz w:val="24"/>
          <w:szCs w:val="24"/>
        </w:rPr>
        <w:t xml:space="preserve"> на налоговый учет;</w:t>
      </w:r>
    </w:p>
    <w:p w14:paraId="4612C1C4" w14:textId="02C546B9" w:rsidR="0041036B" w:rsidRPr="00CA73FF" w:rsidRDefault="0041036B" w:rsidP="0041036B">
      <w:pPr>
        <w:pStyle w:val="af1"/>
        <w:tabs>
          <w:tab w:val="left" w:pos="0"/>
        </w:tabs>
        <w:autoSpaceDE w:val="0"/>
        <w:autoSpaceDN w:val="0"/>
        <w:adjustRightInd w:val="0"/>
        <w:spacing w:after="0"/>
        <w:ind w:left="0"/>
        <w:jc w:val="both"/>
        <w:rPr>
          <w:color w:val="000000" w:themeColor="text1"/>
          <w:sz w:val="24"/>
          <w:szCs w:val="24"/>
        </w:rPr>
      </w:pPr>
      <w:r w:rsidRPr="00CA73FF">
        <w:rPr>
          <w:color w:val="000000" w:themeColor="text1"/>
          <w:sz w:val="24"/>
          <w:szCs w:val="24"/>
        </w:rPr>
        <w:t>3. копия Устава со всеми изменениями и дополнениями</w:t>
      </w:r>
      <w:r w:rsidR="00137956">
        <w:rPr>
          <w:color w:val="000000" w:themeColor="text1"/>
          <w:sz w:val="24"/>
          <w:szCs w:val="24"/>
        </w:rPr>
        <w:t xml:space="preserve"> (для юридического лица)</w:t>
      </w:r>
      <w:r w:rsidRPr="00CA73FF">
        <w:rPr>
          <w:color w:val="000000" w:themeColor="text1"/>
          <w:sz w:val="24"/>
          <w:szCs w:val="24"/>
        </w:rPr>
        <w:t xml:space="preserve">; </w:t>
      </w:r>
    </w:p>
    <w:p w14:paraId="58A06733" w14:textId="5C991B5D" w:rsidR="0041036B" w:rsidRPr="006D60E7" w:rsidRDefault="00C36972" w:rsidP="0041036B">
      <w:pPr>
        <w:pStyle w:val="af1"/>
        <w:tabs>
          <w:tab w:val="left" w:pos="0"/>
        </w:tabs>
        <w:spacing w:after="0"/>
        <w:ind w:left="0"/>
        <w:jc w:val="both"/>
        <w:rPr>
          <w:color w:val="000000" w:themeColor="text1"/>
          <w:sz w:val="24"/>
          <w:szCs w:val="24"/>
        </w:rPr>
      </w:pPr>
      <w:r>
        <w:rPr>
          <w:color w:val="000000" w:themeColor="text1"/>
          <w:sz w:val="24"/>
          <w:szCs w:val="24"/>
        </w:rPr>
        <w:t>4</w:t>
      </w:r>
      <w:r w:rsidR="0041036B" w:rsidRPr="00CA73FF">
        <w:rPr>
          <w:color w:val="000000" w:themeColor="text1"/>
          <w:sz w:val="24"/>
          <w:szCs w:val="24"/>
        </w:rPr>
        <w:t xml:space="preserve">. </w:t>
      </w:r>
      <w:r w:rsidR="00CA73FF" w:rsidRPr="00CA73FF">
        <w:rPr>
          <w:color w:val="000000" w:themeColor="text1"/>
          <w:sz w:val="24"/>
          <w:szCs w:val="24"/>
        </w:rPr>
        <w:t xml:space="preserve"> </w:t>
      </w:r>
      <w:r w:rsidR="006D60E7">
        <w:rPr>
          <w:color w:val="000000" w:themeColor="text1"/>
          <w:sz w:val="24"/>
          <w:szCs w:val="24"/>
        </w:rPr>
        <w:t xml:space="preserve">копии </w:t>
      </w:r>
      <w:r w:rsidR="0041036B" w:rsidRPr="00F05DFB">
        <w:rPr>
          <w:color w:val="000000" w:themeColor="text1"/>
          <w:sz w:val="24"/>
          <w:szCs w:val="24"/>
        </w:rPr>
        <w:t>документ</w:t>
      </w:r>
      <w:r w:rsidR="006D60E7">
        <w:rPr>
          <w:color w:val="000000" w:themeColor="text1"/>
          <w:sz w:val="24"/>
          <w:szCs w:val="24"/>
        </w:rPr>
        <w:t>ов</w:t>
      </w:r>
      <w:r w:rsidR="0041036B" w:rsidRPr="00F05DFB">
        <w:rPr>
          <w:color w:val="000000" w:themeColor="text1"/>
          <w:sz w:val="24"/>
          <w:szCs w:val="24"/>
        </w:rPr>
        <w:t>, подтверждающи</w:t>
      </w:r>
      <w:r w:rsidR="006D60E7">
        <w:rPr>
          <w:color w:val="000000" w:themeColor="text1"/>
          <w:sz w:val="24"/>
          <w:szCs w:val="24"/>
        </w:rPr>
        <w:t>х</w:t>
      </w:r>
      <w:r w:rsidR="0041036B" w:rsidRPr="00F05DFB">
        <w:rPr>
          <w:color w:val="000000" w:themeColor="text1"/>
          <w:sz w:val="24"/>
          <w:szCs w:val="24"/>
        </w:rPr>
        <w:t xml:space="preserve"> полномочия лица на осуществление действий </w:t>
      </w:r>
      <w:r w:rsidR="00C45B39">
        <w:rPr>
          <w:color w:val="000000" w:themeColor="text1"/>
          <w:sz w:val="24"/>
          <w:szCs w:val="24"/>
        </w:rPr>
        <w:t>от имени Аудитора, (протокол, приказ)- (для юридического лица)</w:t>
      </w:r>
      <w:r w:rsidR="0041036B" w:rsidRPr="00F05DFB">
        <w:rPr>
          <w:color w:val="000000" w:themeColor="text1"/>
          <w:sz w:val="24"/>
          <w:szCs w:val="24"/>
        </w:rPr>
        <w:t>;</w:t>
      </w:r>
    </w:p>
    <w:p w14:paraId="6536E073" w14:textId="1A4477DB" w:rsidR="00182EB5" w:rsidRPr="006D60E7" w:rsidRDefault="00C36972" w:rsidP="006D60E7">
      <w:pPr>
        <w:pStyle w:val="af7"/>
        <w:jc w:val="both"/>
        <w:rPr>
          <w:rFonts w:ascii="Times New Roman" w:hAnsi="Times New Roman"/>
          <w:sz w:val="24"/>
          <w:szCs w:val="24"/>
        </w:rPr>
      </w:pPr>
      <w:r>
        <w:rPr>
          <w:rFonts w:ascii="Times New Roman" w:hAnsi="Times New Roman"/>
          <w:color w:val="000000" w:themeColor="text1"/>
          <w:sz w:val="24"/>
          <w:szCs w:val="24"/>
        </w:rPr>
        <w:t>5</w:t>
      </w:r>
      <w:r w:rsidR="00182EB5" w:rsidRPr="006D60E7">
        <w:rPr>
          <w:rFonts w:ascii="Times New Roman" w:hAnsi="Times New Roman"/>
          <w:color w:val="000000" w:themeColor="text1"/>
          <w:sz w:val="24"/>
          <w:szCs w:val="24"/>
        </w:rPr>
        <w:t>.</w:t>
      </w:r>
      <w:r>
        <w:rPr>
          <w:color w:val="000000" w:themeColor="text1"/>
          <w:sz w:val="24"/>
          <w:szCs w:val="24"/>
        </w:rPr>
        <w:t xml:space="preserve"> </w:t>
      </w:r>
      <w:r>
        <w:rPr>
          <w:rFonts w:ascii="Times New Roman" w:eastAsia="Times New Roman" w:hAnsi="Times New Roman"/>
          <w:color w:val="00000A"/>
          <w:kern w:val="1"/>
          <w:sz w:val="24"/>
          <w:szCs w:val="24"/>
          <w:lang w:eastAsia="ru-RU"/>
        </w:rPr>
        <w:t>к</w:t>
      </w:r>
      <w:r w:rsidR="006D60E7" w:rsidRPr="004D71DC">
        <w:rPr>
          <w:rFonts w:ascii="Times New Roman" w:eastAsia="Times New Roman" w:hAnsi="Times New Roman"/>
          <w:color w:val="00000A"/>
          <w:kern w:val="1"/>
          <w:sz w:val="24"/>
          <w:szCs w:val="24"/>
          <w:lang w:eastAsia="ru-RU"/>
        </w:rPr>
        <w:t>опи</w:t>
      </w:r>
      <w:r w:rsidR="006D60E7">
        <w:rPr>
          <w:rFonts w:ascii="Times New Roman" w:eastAsia="Times New Roman" w:hAnsi="Times New Roman"/>
          <w:color w:val="00000A"/>
          <w:kern w:val="1"/>
          <w:sz w:val="24"/>
          <w:szCs w:val="24"/>
          <w:lang w:eastAsia="ru-RU"/>
        </w:rPr>
        <w:t>я</w:t>
      </w:r>
      <w:r w:rsidR="006D60E7" w:rsidRPr="004D71DC">
        <w:rPr>
          <w:rFonts w:ascii="Times New Roman" w:eastAsia="Times New Roman" w:hAnsi="Times New Roman"/>
          <w:color w:val="00000A"/>
          <w:kern w:val="1"/>
          <w:sz w:val="24"/>
          <w:szCs w:val="24"/>
          <w:lang w:eastAsia="ru-RU"/>
        </w:rPr>
        <w:t xml:space="preserve"> паспорт</w:t>
      </w:r>
      <w:r w:rsidR="006D60E7">
        <w:rPr>
          <w:rFonts w:ascii="Times New Roman" w:eastAsia="Times New Roman" w:hAnsi="Times New Roman"/>
          <w:color w:val="00000A"/>
          <w:kern w:val="1"/>
          <w:sz w:val="24"/>
          <w:szCs w:val="24"/>
          <w:lang w:eastAsia="ru-RU"/>
        </w:rPr>
        <w:t>а</w:t>
      </w:r>
      <w:r w:rsidR="006D60E7" w:rsidRPr="004D71DC">
        <w:rPr>
          <w:rFonts w:ascii="Times New Roman" w:eastAsia="Times New Roman" w:hAnsi="Times New Roman"/>
          <w:color w:val="00000A"/>
          <w:kern w:val="1"/>
          <w:sz w:val="24"/>
          <w:szCs w:val="24"/>
          <w:lang w:eastAsia="ru-RU"/>
        </w:rPr>
        <w:t xml:space="preserve"> </w:t>
      </w:r>
      <w:r w:rsidR="006D60E7">
        <w:rPr>
          <w:rFonts w:ascii="Times New Roman" w:eastAsia="Times New Roman" w:hAnsi="Times New Roman"/>
          <w:color w:val="00000A"/>
          <w:kern w:val="1"/>
          <w:sz w:val="24"/>
          <w:szCs w:val="24"/>
          <w:lang w:eastAsia="ru-RU"/>
        </w:rPr>
        <w:t xml:space="preserve"> индивидуального предпринимателя </w:t>
      </w:r>
      <w:proofErr w:type="gramStart"/>
      <w:r w:rsidR="006D60E7">
        <w:rPr>
          <w:rFonts w:ascii="Times New Roman" w:eastAsia="Times New Roman" w:hAnsi="Times New Roman"/>
          <w:color w:val="00000A"/>
          <w:kern w:val="1"/>
          <w:sz w:val="24"/>
          <w:szCs w:val="24"/>
          <w:lang w:eastAsia="ru-RU"/>
        </w:rPr>
        <w:t>–А</w:t>
      </w:r>
      <w:proofErr w:type="gramEnd"/>
      <w:r w:rsidR="006D60E7">
        <w:rPr>
          <w:rFonts w:ascii="Times New Roman" w:eastAsia="Times New Roman" w:hAnsi="Times New Roman"/>
          <w:color w:val="00000A"/>
          <w:kern w:val="1"/>
          <w:sz w:val="24"/>
          <w:szCs w:val="24"/>
          <w:lang w:eastAsia="ru-RU"/>
        </w:rPr>
        <w:t xml:space="preserve">удитора или </w:t>
      </w:r>
      <w:r w:rsidR="006D60E7" w:rsidRPr="004D71DC">
        <w:rPr>
          <w:rFonts w:ascii="Times New Roman" w:eastAsia="Times New Roman" w:hAnsi="Times New Roman"/>
          <w:color w:val="00000A"/>
          <w:kern w:val="1"/>
          <w:sz w:val="24"/>
          <w:szCs w:val="24"/>
          <w:lang w:eastAsia="ru-RU"/>
        </w:rPr>
        <w:t xml:space="preserve">единоличного исполнительного органа </w:t>
      </w:r>
      <w:r w:rsidR="006D60E7">
        <w:rPr>
          <w:rFonts w:ascii="Times New Roman" w:eastAsia="Times New Roman" w:hAnsi="Times New Roman"/>
          <w:color w:val="00000A"/>
          <w:kern w:val="1"/>
          <w:sz w:val="24"/>
          <w:szCs w:val="24"/>
          <w:lang w:eastAsia="ru-RU"/>
        </w:rPr>
        <w:t xml:space="preserve">Аудитора –юридического лица </w:t>
      </w:r>
      <w:r w:rsidR="006D60E7" w:rsidRPr="004D71DC">
        <w:rPr>
          <w:rFonts w:ascii="Times New Roman" w:eastAsia="Times New Roman" w:hAnsi="Times New Roman"/>
          <w:color w:val="00000A"/>
          <w:kern w:val="1"/>
          <w:sz w:val="24"/>
          <w:szCs w:val="24"/>
          <w:lang w:eastAsia="ru-RU"/>
        </w:rPr>
        <w:t>(</w:t>
      </w:r>
      <w:r w:rsidR="006D60E7" w:rsidRPr="004D71DC">
        <w:rPr>
          <w:rFonts w:ascii="Times New Roman" w:hAnsi="Times New Roman"/>
          <w:sz w:val="24"/>
          <w:szCs w:val="24"/>
        </w:rPr>
        <w:t>вторая, третья страница паспорта с установочными данными), заверенные владельцем данного документа;</w:t>
      </w:r>
    </w:p>
    <w:p w14:paraId="1CA3F80E" w14:textId="5ADC8EF0" w:rsidR="0041036B" w:rsidRPr="00A2516A" w:rsidRDefault="0041036B" w:rsidP="0041036B">
      <w:pPr>
        <w:pStyle w:val="af1"/>
        <w:tabs>
          <w:tab w:val="left" w:pos="0"/>
        </w:tabs>
        <w:spacing w:after="0"/>
        <w:ind w:left="0"/>
        <w:jc w:val="both"/>
        <w:rPr>
          <w:color w:val="000000" w:themeColor="text1"/>
          <w:sz w:val="24"/>
          <w:szCs w:val="24"/>
        </w:rPr>
      </w:pPr>
      <w:r w:rsidRPr="00F05DFB">
        <w:rPr>
          <w:color w:val="000000" w:themeColor="text1"/>
          <w:sz w:val="24"/>
          <w:szCs w:val="24"/>
        </w:rPr>
        <w:t>6. справка из налогового органа об отсутств</w:t>
      </w:r>
      <w:proofErr w:type="gramStart"/>
      <w:r w:rsidRPr="00F05DFB">
        <w:rPr>
          <w:color w:val="000000" w:themeColor="text1"/>
          <w:sz w:val="24"/>
          <w:szCs w:val="24"/>
        </w:rPr>
        <w:t xml:space="preserve">ии у </w:t>
      </w:r>
      <w:r w:rsidR="00AF3F5D">
        <w:rPr>
          <w:color w:val="000000" w:themeColor="text1"/>
          <w:sz w:val="24"/>
          <w:szCs w:val="24"/>
        </w:rPr>
        <w:t>А</w:t>
      </w:r>
      <w:r w:rsidR="00C45B39">
        <w:rPr>
          <w:color w:val="000000" w:themeColor="text1"/>
          <w:sz w:val="24"/>
          <w:szCs w:val="24"/>
        </w:rPr>
        <w:t>у</w:t>
      </w:r>
      <w:proofErr w:type="gramEnd"/>
      <w:r w:rsidR="00C45B39">
        <w:rPr>
          <w:color w:val="000000" w:themeColor="text1"/>
          <w:sz w:val="24"/>
          <w:szCs w:val="24"/>
        </w:rPr>
        <w:t>дитора</w:t>
      </w:r>
      <w:r w:rsidRPr="00F05DFB">
        <w:rPr>
          <w:color w:val="000000" w:themeColor="text1"/>
          <w:sz w:val="24"/>
          <w:szCs w:val="24"/>
        </w:rPr>
        <w:t xml:space="preserve"> задолженности по </w:t>
      </w:r>
      <w:r w:rsidRPr="00A2516A">
        <w:rPr>
          <w:color w:val="000000" w:themeColor="text1"/>
          <w:sz w:val="24"/>
          <w:szCs w:val="24"/>
        </w:rPr>
        <w:t>начисленным налогам, сборам и иным обязательным платежам в бюджеты любого уровня или государственные внебюджетные фонды;</w:t>
      </w:r>
    </w:p>
    <w:p w14:paraId="2E0E9642" w14:textId="4FB6D636" w:rsidR="00E824B8" w:rsidRPr="00A2516A" w:rsidRDefault="00CA73FF" w:rsidP="00E824B8">
      <w:pPr>
        <w:pStyle w:val="af1"/>
        <w:tabs>
          <w:tab w:val="left" w:pos="0"/>
        </w:tabs>
        <w:spacing w:after="0"/>
        <w:ind w:left="0"/>
        <w:jc w:val="both"/>
        <w:rPr>
          <w:sz w:val="24"/>
          <w:szCs w:val="24"/>
        </w:rPr>
      </w:pPr>
      <w:r w:rsidRPr="00A2516A">
        <w:rPr>
          <w:color w:val="000000" w:themeColor="text1"/>
          <w:sz w:val="24"/>
          <w:szCs w:val="24"/>
        </w:rPr>
        <w:t xml:space="preserve">7.  </w:t>
      </w:r>
      <w:r w:rsidR="00E824B8" w:rsidRPr="00A2516A">
        <w:rPr>
          <w:sz w:val="24"/>
          <w:szCs w:val="24"/>
        </w:rPr>
        <w:t xml:space="preserve">  копии годов</w:t>
      </w:r>
      <w:r w:rsidR="00390A74" w:rsidRPr="00A2516A">
        <w:rPr>
          <w:sz w:val="24"/>
          <w:szCs w:val="24"/>
        </w:rPr>
        <w:t>ой</w:t>
      </w:r>
      <w:r w:rsidR="00E824B8" w:rsidRPr="00A2516A">
        <w:rPr>
          <w:sz w:val="24"/>
          <w:szCs w:val="24"/>
        </w:rPr>
        <w:t xml:space="preserve"> бухгалтерск</w:t>
      </w:r>
      <w:r w:rsidR="00390A74" w:rsidRPr="00A2516A">
        <w:rPr>
          <w:sz w:val="24"/>
          <w:szCs w:val="24"/>
        </w:rPr>
        <w:t>ой</w:t>
      </w:r>
      <w:r w:rsidR="00E824B8" w:rsidRPr="00A2516A">
        <w:rPr>
          <w:sz w:val="24"/>
          <w:szCs w:val="24"/>
        </w:rPr>
        <w:t xml:space="preserve"> (финансов</w:t>
      </w:r>
      <w:r w:rsidR="00390A74" w:rsidRPr="00A2516A">
        <w:rPr>
          <w:sz w:val="24"/>
          <w:szCs w:val="24"/>
        </w:rPr>
        <w:t>ой</w:t>
      </w:r>
      <w:r w:rsidR="00E824B8" w:rsidRPr="00A2516A">
        <w:rPr>
          <w:sz w:val="24"/>
          <w:szCs w:val="24"/>
        </w:rPr>
        <w:t>) отчетност</w:t>
      </w:r>
      <w:r w:rsidR="00390A74" w:rsidRPr="00A2516A">
        <w:rPr>
          <w:sz w:val="24"/>
          <w:szCs w:val="24"/>
        </w:rPr>
        <w:t>и</w:t>
      </w:r>
      <w:r w:rsidR="00E824B8" w:rsidRPr="00A2516A">
        <w:rPr>
          <w:sz w:val="24"/>
          <w:szCs w:val="24"/>
        </w:rPr>
        <w:t xml:space="preserve"> (ф. 1 и ф.2); налогов</w:t>
      </w:r>
      <w:r w:rsidR="00390A74" w:rsidRPr="00A2516A">
        <w:rPr>
          <w:sz w:val="24"/>
          <w:szCs w:val="24"/>
        </w:rPr>
        <w:t>ой</w:t>
      </w:r>
      <w:r w:rsidR="00E824B8" w:rsidRPr="00A2516A">
        <w:rPr>
          <w:sz w:val="24"/>
          <w:szCs w:val="24"/>
        </w:rPr>
        <w:t xml:space="preserve"> декларации  за  последний  завершенный год  с отметками ИФНС на них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 (в зависимости от </w:t>
      </w:r>
      <w:r w:rsidR="00390A74" w:rsidRPr="00A2516A">
        <w:rPr>
          <w:sz w:val="24"/>
          <w:szCs w:val="24"/>
        </w:rPr>
        <w:t xml:space="preserve">организационно-правовой формы Аудитора и </w:t>
      </w:r>
      <w:r w:rsidR="00E824B8" w:rsidRPr="00A2516A">
        <w:rPr>
          <w:sz w:val="24"/>
          <w:szCs w:val="24"/>
        </w:rPr>
        <w:t xml:space="preserve">системы </w:t>
      </w:r>
      <w:proofErr w:type="spellStart"/>
      <w:r w:rsidR="00E824B8" w:rsidRPr="00A2516A">
        <w:rPr>
          <w:sz w:val="24"/>
          <w:szCs w:val="24"/>
        </w:rPr>
        <w:t>налогооблажения</w:t>
      </w:r>
      <w:proofErr w:type="spellEnd"/>
      <w:r w:rsidR="00E824B8" w:rsidRPr="00A2516A">
        <w:rPr>
          <w:sz w:val="24"/>
          <w:szCs w:val="24"/>
        </w:rPr>
        <w:t>)</w:t>
      </w:r>
      <w:r w:rsidR="00C36972" w:rsidRPr="00A2516A">
        <w:rPr>
          <w:sz w:val="24"/>
          <w:szCs w:val="24"/>
        </w:rPr>
        <w:t>;</w:t>
      </w:r>
    </w:p>
    <w:p w14:paraId="3D97DBAE" w14:textId="000EA9C9" w:rsidR="00DD17F4" w:rsidRDefault="00DD17F4" w:rsidP="00DD17F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2516A">
        <w:rPr>
          <w:rFonts w:ascii="Times New Roman" w:hAnsi="Times New Roman" w:cs="Times New Roman"/>
          <w:color w:val="000000" w:themeColor="text1"/>
          <w:sz w:val="24"/>
          <w:szCs w:val="24"/>
        </w:rPr>
        <w:t>8.</w:t>
      </w:r>
      <w:r w:rsidRPr="00A2516A">
        <w:rPr>
          <w:rFonts w:ascii="Times New Roman" w:hAnsi="Times New Roman" w:cs="Times New Roman"/>
          <w:sz w:val="24"/>
          <w:szCs w:val="24"/>
        </w:rPr>
        <w:t xml:space="preserve">  копии документов, подтверждающих </w:t>
      </w:r>
      <w:r w:rsidR="00C45B39" w:rsidRPr="00A2516A">
        <w:rPr>
          <w:rFonts w:ascii="Times New Roman" w:hAnsi="Times New Roman" w:cs="Times New Roman"/>
          <w:sz w:val="24"/>
          <w:szCs w:val="24"/>
        </w:rPr>
        <w:t>членство Аудитора</w:t>
      </w:r>
      <w:r w:rsidRPr="00A2516A">
        <w:rPr>
          <w:rFonts w:ascii="Times New Roman" w:hAnsi="Times New Roman" w:cs="Times New Roman"/>
          <w:sz w:val="24"/>
          <w:szCs w:val="24"/>
        </w:rPr>
        <w:t xml:space="preserve"> </w:t>
      </w:r>
      <w:r w:rsidRPr="00A2516A">
        <w:rPr>
          <w:rFonts w:ascii="Times New Roman" w:eastAsiaTheme="minorHAnsi" w:hAnsi="Times New Roman" w:cs="Times New Roman"/>
          <w:sz w:val="24"/>
          <w:szCs w:val="24"/>
          <w:lang w:eastAsia="en-US"/>
        </w:rPr>
        <w:t>в одной из саморегулируемых</w:t>
      </w:r>
      <w:r w:rsidRPr="00F05DFB">
        <w:rPr>
          <w:rFonts w:ascii="Times New Roman" w:eastAsiaTheme="minorHAnsi" w:hAnsi="Times New Roman" w:cs="Times New Roman"/>
          <w:sz w:val="24"/>
          <w:szCs w:val="24"/>
          <w:lang w:eastAsia="en-US"/>
        </w:rPr>
        <w:t xml:space="preserve"> организаций аудиторов;</w:t>
      </w:r>
    </w:p>
    <w:p w14:paraId="702C1D07" w14:textId="119E4A2A" w:rsidR="0096014D" w:rsidRPr="00F05DFB" w:rsidRDefault="006D60E7" w:rsidP="006D60E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 с</w:t>
      </w:r>
      <w:r w:rsidR="0096014D">
        <w:rPr>
          <w:rFonts w:ascii="Times New Roman" w:eastAsiaTheme="minorHAnsi" w:hAnsi="Times New Roman" w:cs="Times New Roman"/>
          <w:sz w:val="24"/>
          <w:szCs w:val="24"/>
          <w:lang w:eastAsia="en-US"/>
        </w:rPr>
        <w:t>ведения о количестве, квалификации и опыте работы сотрудников Аудитора</w:t>
      </w:r>
      <w:r>
        <w:rPr>
          <w:rFonts w:ascii="Times New Roman" w:eastAsiaTheme="minorHAnsi" w:hAnsi="Times New Roman" w:cs="Times New Roman"/>
          <w:sz w:val="24"/>
          <w:szCs w:val="24"/>
          <w:lang w:eastAsia="en-US"/>
        </w:rPr>
        <w:t>;</w:t>
      </w:r>
    </w:p>
    <w:p w14:paraId="52749ECD" w14:textId="0DB4608E" w:rsidR="00F05DFB" w:rsidRPr="00F05DFB" w:rsidRDefault="006D60E7" w:rsidP="00DD17F4">
      <w:p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HAnsi" w:hAnsi="Times New Roman" w:cs="Times New Roman"/>
          <w:sz w:val="24"/>
          <w:szCs w:val="24"/>
          <w:lang w:eastAsia="en-US"/>
        </w:rPr>
        <w:t>10</w:t>
      </w:r>
      <w:r w:rsidR="00F05DFB" w:rsidRPr="00F05DFB">
        <w:rPr>
          <w:rFonts w:ascii="Times New Roman" w:eastAsiaTheme="minorHAnsi" w:hAnsi="Times New Roman" w:cs="Times New Roman"/>
          <w:sz w:val="24"/>
          <w:szCs w:val="24"/>
          <w:lang w:eastAsia="en-US"/>
        </w:rPr>
        <w:t xml:space="preserve">.   </w:t>
      </w:r>
      <w:r w:rsidR="00F05DFB" w:rsidRPr="00F05DFB">
        <w:rPr>
          <w:rFonts w:ascii="Times New Roman" w:hAnsi="Times New Roman" w:cs="Times New Roman"/>
          <w:sz w:val="24"/>
          <w:szCs w:val="24"/>
        </w:rPr>
        <w:t>к</w:t>
      </w:r>
      <w:r w:rsidR="00F05DFB">
        <w:rPr>
          <w:rFonts w:ascii="Times New Roman" w:hAnsi="Times New Roman" w:cs="Times New Roman"/>
          <w:sz w:val="24"/>
          <w:szCs w:val="24"/>
        </w:rPr>
        <w:t>о</w:t>
      </w:r>
      <w:r w:rsidR="00F05DFB" w:rsidRPr="00F05DFB">
        <w:rPr>
          <w:rFonts w:ascii="Times New Roman" w:hAnsi="Times New Roman" w:cs="Times New Roman"/>
          <w:sz w:val="24"/>
          <w:szCs w:val="24"/>
        </w:rPr>
        <w:t xml:space="preserve">пии трудовых договоров, подтверждающие работу аудиторов </w:t>
      </w:r>
      <w:r w:rsidR="00C45B39">
        <w:rPr>
          <w:rFonts w:ascii="Times New Roman" w:hAnsi="Times New Roman" w:cs="Times New Roman"/>
          <w:sz w:val="24"/>
          <w:szCs w:val="24"/>
        </w:rPr>
        <w:t>у данного Аудитора</w:t>
      </w:r>
      <w:r w:rsidR="00F05DFB" w:rsidRPr="00F05DFB">
        <w:rPr>
          <w:rFonts w:ascii="Times New Roman" w:hAnsi="Times New Roman" w:cs="Times New Roman"/>
          <w:sz w:val="24"/>
          <w:szCs w:val="24"/>
        </w:rPr>
        <w:t xml:space="preserve"> на момент проведения отбора;</w:t>
      </w:r>
    </w:p>
    <w:p w14:paraId="21D07439" w14:textId="3D50A428" w:rsidR="00F05DFB" w:rsidRDefault="00F05DFB" w:rsidP="00DD17F4">
      <w:pPr>
        <w:autoSpaceDE w:val="0"/>
        <w:autoSpaceDN w:val="0"/>
        <w:adjustRightInd w:val="0"/>
        <w:spacing w:after="0" w:line="240" w:lineRule="auto"/>
        <w:jc w:val="both"/>
        <w:rPr>
          <w:rFonts w:ascii="Times New Roman" w:hAnsi="Times New Roman" w:cs="Times New Roman"/>
          <w:sz w:val="24"/>
          <w:szCs w:val="24"/>
        </w:rPr>
      </w:pPr>
      <w:r w:rsidRPr="00F05DFB">
        <w:rPr>
          <w:rFonts w:ascii="Times New Roman" w:hAnsi="Times New Roman" w:cs="Times New Roman"/>
          <w:sz w:val="24"/>
          <w:szCs w:val="24"/>
        </w:rPr>
        <w:t>1</w:t>
      </w:r>
      <w:r w:rsidR="00C542AE">
        <w:rPr>
          <w:rFonts w:ascii="Times New Roman" w:hAnsi="Times New Roman" w:cs="Times New Roman"/>
          <w:sz w:val="24"/>
          <w:szCs w:val="24"/>
        </w:rPr>
        <w:t>1</w:t>
      </w:r>
      <w:r w:rsidRPr="00F05DFB">
        <w:rPr>
          <w:rFonts w:ascii="Times New Roman" w:hAnsi="Times New Roman" w:cs="Times New Roman"/>
          <w:sz w:val="24"/>
          <w:szCs w:val="24"/>
        </w:rPr>
        <w:t xml:space="preserve">. копии документов, подтверждающих квалификацию </w:t>
      </w:r>
      <w:r w:rsidR="00C45B39">
        <w:rPr>
          <w:rFonts w:ascii="Times New Roman" w:hAnsi="Times New Roman" w:cs="Times New Roman"/>
          <w:sz w:val="24"/>
          <w:szCs w:val="24"/>
        </w:rPr>
        <w:t>Аудитора и</w:t>
      </w:r>
      <w:r w:rsidR="00B84260">
        <w:rPr>
          <w:rFonts w:ascii="Times New Roman" w:hAnsi="Times New Roman" w:cs="Times New Roman"/>
          <w:sz w:val="24"/>
          <w:szCs w:val="24"/>
        </w:rPr>
        <w:t xml:space="preserve"> (или)</w:t>
      </w:r>
      <w:r w:rsidR="00C45B39">
        <w:rPr>
          <w:rFonts w:ascii="Times New Roman" w:hAnsi="Times New Roman" w:cs="Times New Roman"/>
          <w:sz w:val="24"/>
          <w:szCs w:val="24"/>
        </w:rPr>
        <w:t xml:space="preserve"> его сотрудников</w:t>
      </w:r>
      <w:r w:rsidR="00BC04F1">
        <w:rPr>
          <w:rFonts w:ascii="Times New Roman" w:hAnsi="Times New Roman" w:cs="Times New Roman"/>
          <w:sz w:val="24"/>
          <w:szCs w:val="24"/>
        </w:rPr>
        <w:t>;</w:t>
      </w:r>
    </w:p>
    <w:p w14:paraId="1735F8C3" w14:textId="443203A9" w:rsidR="0081663A" w:rsidRPr="00F05DFB" w:rsidRDefault="0081663A" w:rsidP="00DD17F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w:t>
      </w:r>
      <w:r w:rsidR="00C542AE">
        <w:rPr>
          <w:rFonts w:ascii="Times New Roman" w:hAnsi="Times New Roman" w:cs="Times New Roman"/>
          <w:sz w:val="24"/>
          <w:szCs w:val="24"/>
        </w:rPr>
        <w:t>2</w:t>
      </w:r>
      <w:r>
        <w:rPr>
          <w:rFonts w:ascii="Times New Roman" w:hAnsi="Times New Roman" w:cs="Times New Roman"/>
          <w:sz w:val="24"/>
          <w:szCs w:val="24"/>
        </w:rPr>
        <w:t>. копия штатного расписания Аудитора</w:t>
      </w:r>
      <w:r w:rsidR="00384CF6">
        <w:rPr>
          <w:rFonts w:ascii="Times New Roman" w:hAnsi="Times New Roman" w:cs="Times New Roman"/>
          <w:sz w:val="24"/>
          <w:szCs w:val="24"/>
        </w:rPr>
        <w:t xml:space="preserve"> (сведения о тарифной ставке (окладе), надбавках могут быть исключены</w:t>
      </w:r>
      <w:r>
        <w:rPr>
          <w:rFonts w:ascii="Times New Roman" w:hAnsi="Times New Roman" w:cs="Times New Roman"/>
          <w:sz w:val="24"/>
          <w:szCs w:val="24"/>
        </w:rPr>
        <w:t>;</w:t>
      </w:r>
      <w:r w:rsidR="00102AB6">
        <w:rPr>
          <w:rFonts w:ascii="Times New Roman" w:hAnsi="Times New Roman" w:cs="Times New Roman"/>
          <w:sz w:val="24"/>
          <w:szCs w:val="24"/>
        </w:rPr>
        <w:t xml:space="preserve"> </w:t>
      </w:r>
      <w:proofErr w:type="gramStart"/>
      <w:r w:rsidR="00102AB6">
        <w:rPr>
          <w:rFonts w:ascii="Times New Roman" w:hAnsi="Times New Roman" w:cs="Times New Roman"/>
          <w:sz w:val="24"/>
          <w:szCs w:val="24"/>
        </w:rPr>
        <w:t>Аудитор-индивидуальный</w:t>
      </w:r>
      <w:proofErr w:type="gramEnd"/>
      <w:r w:rsidR="00102AB6">
        <w:rPr>
          <w:rFonts w:ascii="Times New Roman" w:hAnsi="Times New Roman" w:cs="Times New Roman"/>
          <w:sz w:val="24"/>
          <w:szCs w:val="24"/>
        </w:rPr>
        <w:t xml:space="preserve"> предприниматель без наемных работников не предоставляет данный документ);</w:t>
      </w:r>
    </w:p>
    <w:p w14:paraId="3327995E" w14:textId="57FAD982" w:rsidR="00DD17F4" w:rsidRPr="00F05DFB" w:rsidRDefault="00F05DFB" w:rsidP="00DD17F4">
      <w:pPr>
        <w:autoSpaceDE w:val="0"/>
        <w:autoSpaceDN w:val="0"/>
        <w:adjustRightInd w:val="0"/>
        <w:spacing w:after="0" w:line="240" w:lineRule="auto"/>
        <w:jc w:val="both"/>
        <w:rPr>
          <w:rFonts w:ascii="Times New Roman" w:hAnsi="Times New Roman" w:cs="Times New Roman"/>
          <w:sz w:val="24"/>
          <w:szCs w:val="24"/>
        </w:rPr>
      </w:pPr>
      <w:r w:rsidRPr="00F05DFB">
        <w:rPr>
          <w:rFonts w:ascii="Times New Roman" w:eastAsiaTheme="minorHAnsi" w:hAnsi="Times New Roman" w:cs="Times New Roman"/>
          <w:sz w:val="24"/>
          <w:szCs w:val="24"/>
          <w:lang w:eastAsia="en-US"/>
        </w:rPr>
        <w:t>1</w:t>
      </w:r>
      <w:r w:rsidR="00C542AE">
        <w:rPr>
          <w:rFonts w:ascii="Times New Roman" w:eastAsiaTheme="minorHAnsi" w:hAnsi="Times New Roman" w:cs="Times New Roman"/>
          <w:sz w:val="24"/>
          <w:szCs w:val="24"/>
          <w:lang w:eastAsia="en-US"/>
        </w:rPr>
        <w:t>3</w:t>
      </w:r>
      <w:r w:rsidR="00DD17F4" w:rsidRPr="00F05DFB">
        <w:rPr>
          <w:rFonts w:ascii="Times New Roman" w:eastAsiaTheme="minorHAnsi" w:hAnsi="Times New Roman" w:cs="Times New Roman"/>
          <w:sz w:val="24"/>
          <w:szCs w:val="24"/>
          <w:lang w:eastAsia="en-US"/>
        </w:rPr>
        <w:t>.</w:t>
      </w:r>
      <w:r w:rsidRPr="00F05DFB">
        <w:rPr>
          <w:rFonts w:ascii="Times New Roman" w:hAnsi="Times New Roman" w:cs="Times New Roman"/>
          <w:sz w:val="24"/>
          <w:szCs w:val="24"/>
        </w:rPr>
        <w:t xml:space="preserve"> 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 (при наличии страхования профессиональной ответственности);</w:t>
      </w:r>
    </w:p>
    <w:p w14:paraId="3FE7EB68" w14:textId="73B49062" w:rsidR="00451D81" w:rsidRDefault="00F05DFB" w:rsidP="00F05DFB">
      <w:pPr>
        <w:autoSpaceDE w:val="0"/>
        <w:autoSpaceDN w:val="0"/>
        <w:adjustRightInd w:val="0"/>
        <w:spacing w:after="0" w:line="240" w:lineRule="auto"/>
        <w:jc w:val="both"/>
        <w:rPr>
          <w:ins w:id="3" w:author="Широмыгина Татьяна Михайловна" w:date="2018-09-06T09:46:00Z"/>
          <w:rFonts w:ascii="Times New Roman" w:eastAsiaTheme="minorHAnsi" w:hAnsi="Times New Roman" w:cs="Times New Roman"/>
          <w:sz w:val="24"/>
          <w:szCs w:val="24"/>
          <w:lang w:eastAsia="en-US"/>
        </w:rPr>
      </w:pPr>
      <w:r w:rsidRPr="00AF3F5D">
        <w:rPr>
          <w:rFonts w:ascii="Times New Roman" w:hAnsi="Times New Roman" w:cs="Times New Roman"/>
          <w:sz w:val="24"/>
          <w:szCs w:val="24"/>
        </w:rPr>
        <w:t>1</w:t>
      </w:r>
      <w:r w:rsidR="00C542AE">
        <w:rPr>
          <w:rFonts w:ascii="Times New Roman" w:hAnsi="Times New Roman" w:cs="Times New Roman"/>
          <w:sz w:val="24"/>
          <w:szCs w:val="24"/>
        </w:rPr>
        <w:t>4</w:t>
      </w:r>
      <w:r w:rsidRPr="00AF3F5D">
        <w:rPr>
          <w:rFonts w:ascii="Times New Roman" w:hAnsi="Times New Roman" w:cs="Times New Roman"/>
          <w:sz w:val="24"/>
          <w:szCs w:val="24"/>
        </w:rPr>
        <w:t xml:space="preserve">. копии </w:t>
      </w:r>
      <w:r w:rsidRPr="00AF3F5D">
        <w:rPr>
          <w:rFonts w:ascii="Times New Roman" w:eastAsiaTheme="minorHAnsi" w:hAnsi="Times New Roman" w:cs="Times New Roman"/>
          <w:sz w:val="24"/>
          <w:szCs w:val="24"/>
          <w:lang w:eastAsia="en-US"/>
        </w:rPr>
        <w:t>документов, подтверждающих прохождение внешнего контроля качества работы, содержащие сведения о результатах такого контроля</w:t>
      </w:r>
      <w:r w:rsidR="00B84260">
        <w:rPr>
          <w:rFonts w:ascii="Times New Roman" w:eastAsiaTheme="minorHAnsi" w:hAnsi="Times New Roman" w:cs="Times New Roman"/>
          <w:sz w:val="24"/>
          <w:szCs w:val="24"/>
          <w:lang w:eastAsia="en-US"/>
        </w:rPr>
        <w:t xml:space="preserve">, проводимого </w:t>
      </w:r>
      <w:r w:rsidR="00B84260" w:rsidRPr="00F05DFB">
        <w:rPr>
          <w:rFonts w:ascii="Times New Roman" w:eastAsiaTheme="minorHAnsi" w:hAnsi="Times New Roman" w:cs="Times New Roman"/>
          <w:sz w:val="24"/>
          <w:szCs w:val="24"/>
          <w:lang w:eastAsia="en-US"/>
        </w:rPr>
        <w:t>саморегулируем</w:t>
      </w:r>
      <w:r w:rsidR="00B84260">
        <w:rPr>
          <w:rFonts w:ascii="Times New Roman" w:eastAsiaTheme="minorHAnsi" w:hAnsi="Times New Roman" w:cs="Times New Roman"/>
          <w:sz w:val="24"/>
          <w:szCs w:val="24"/>
          <w:lang w:eastAsia="en-US"/>
        </w:rPr>
        <w:t>ой</w:t>
      </w:r>
      <w:r w:rsidR="00B84260" w:rsidRPr="00F05DFB">
        <w:rPr>
          <w:rFonts w:ascii="Times New Roman" w:eastAsiaTheme="minorHAnsi" w:hAnsi="Times New Roman" w:cs="Times New Roman"/>
          <w:sz w:val="24"/>
          <w:szCs w:val="24"/>
          <w:lang w:eastAsia="en-US"/>
        </w:rPr>
        <w:t xml:space="preserve"> организаций аудиторов</w:t>
      </w:r>
      <w:r w:rsidR="00B84260">
        <w:rPr>
          <w:rFonts w:ascii="Times New Roman" w:eastAsiaTheme="minorHAnsi" w:hAnsi="Times New Roman" w:cs="Times New Roman"/>
          <w:sz w:val="24"/>
          <w:szCs w:val="24"/>
          <w:lang w:eastAsia="en-US"/>
        </w:rPr>
        <w:t xml:space="preserve"> и (или) уполномоченным федеральным </w:t>
      </w:r>
      <w:r w:rsidR="00B84260">
        <w:rPr>
          <w:rFonts w:ascii="Times New Roman" w:eastAsiaTheme="minorHAnsi" w:hAnsi="Times New Roman" w:cs="Times New Roman"/>
          <w:sz w:val="24"/>
          <w:szCs w:val="24"/>
          <w:lang w:eastAsia="en-US"/>
        </w:rPr>
        <w:lastRenderedPageBreak/>
        <w:t>органом по контролю и надзору внешнего контроля качества</w:t>
      </w:r>
      <w:r w:rsidR="00E23D34">
        <w:rPr>
          <w:rFonts w:ascii="Times New Roman" w:eastAsiaTheme="minorHAnsi" w:hAnsi="Times New Roman" w:cs="Times New Roman"/>
          <w:sz w:val="24"/>
          <w:szCs w:val="24"/>
          <w:lang w:eastAsia="en-US"/>
        </w:rPr>
        <w:t xml:space="preserve"> работы аудиторских организаций</w:t>
      </w:r>
      <w:r w:rsidR="00B84260">
        <w:rPr>
          <w:rFonts w:ascii="Times New Roman" w:eastAsiaTheme="minorHAnsi" w:hAnsi="Times New Roman" w:cs="Times New Roman"/>
          <w:sz w:val="24"/>
          <w:szCs w:val="24"/>
          <w:lang w:eastAsia="en-US"/>
        </w:rPr>
        <w:t>;</w:t>
      </w:r>
    </w:p>
    <w:p w14:paraId="36DC4040" w14:textId="24C85059" w:rsidR="0041036B" w:rsidRPr="002E56F0" w:rsidRDefault="00451D81" w:rsidP="00F05DFB">
      <w:pPr>
        <w:autoSpaceDE w:val="0"/>
        <w:autoSpaceDN w:val="0"/>
        <w:adjustRightInd w:val="0"/>
        <w:spacing w:after="0" w:line="240" w:lineRule="auto"/>
        <w:jc w:val="both"/>
        <w:rPr>
          <w:rFonts w:ascii="Times New Roman" w:hAnsi="Times New Roman" w:cs="Times New Roman"/>
          <w:sz w:val="24"/>
          <w:szCs w:val="24"/>
        </w:rPr>
      </w:pPr>
      <w:r w:rsidRPr="002E56F0">
        <w:rPr>
          <w:rFonts w:ascii="Times New Roman" w:hAnsi="Times New Roman" w:cs="Times New Roman"/>
          <w:sz w:val="24"/>
          <w:szCs w:val="24"/>
        </w:rPr>
        <w:t>1</w:t>
      </w:r>
      <w:r w:rsidR="00C542AE">
        <w:rPr>
          <w:rFonts w:ascii="Times New Roman" w:hAnsi="Times New Roman" w:cs="Times New Roman"/>
          <w:sz w:val="24"/>
          <w:szCs w:val="24"/>
        </w:rPr>
        <w:t>5</w:t>
      </w:r>
      <w:r w:rsidRPr="002E56F0">
        <w:rPr>
          <w:rFonts w:ascii="Times New Roman" w:hAnsi="Times New Roman" w:cs="Times New Roman"/>
          <w:sz w:val="24"/>
          <w:szCs w:val="24"/>
        </w:rPr>
        <w:t>. Справки</w:t>
      </w:r>
      <w:r w:rsidR="002E56F0">
        <w:rPr>
          <w:rFonts w:ascii="Times New Roman" w:hAnsi="Times New Roman" w:cs="Times New Roman"/>
          <w:sz w:val="24"/>
          <w:szCs w:val="24"/>
        </w:rPr>
        <w:t>:</w:t>
      </w:r>
      <w:r w:rsidRPr="002E56F0">
        <w:rPr>
          <w:rFonts w:ascii="Times New Roman" w:hAnsi="Times New Roman" w:cs="Times New Roman"/>
          <w:sz w:val="24"/>
          <w:szCs w:val="24"/>
        </w:rPr>
        <w:t xml:space="preserve"> </w:t>
      </w:r>
    </w:p>
    <w:p w14:paraId="10993BAD" w14:textId="19FA4BBA" w:rsidR="00457037" w:rsidRDefault="00451D81" w:rsidP="00451D81">
      <w:pPr>
        <w:spacing w:after="0" w:line="240" w:lineRule="auto"/>
        <w:jc w:val="both"/>
        <w:rPr>
          <w:rFonts w:ascii="Times New Roman" w:hAnsi="Times New Roman" w:cs="Times New Roman"/>
          <w:sz w:val="24"/>
          <w:szCs w:val="24"/>
        </w:rPr>
      </w:pPr>
      <w:r w:rsidRPr="002E56F0">
        <w:rPr>
          <w:rFonts w:ascii="Times New Roman" w:hAnsi="Times New Roman" w:cs="Times New Roman"/>
          <w:sz w:val="24"/>
          <w:szCs w:val="24"/>
        </w:rPr>
        <w:t xml:space="preserve"> -</w:t>
      </w:r>
      <w:r w:rsidR="00E36B78" w:rsidRPr="002E56F0">
        <w:rPr>
          <w:rFonts w:ascii="Times New Roman" w:hAnsi="Times New Roman" w:cs="Times New Roman"/>
          <w:sz w:val="24"/>
          <w:szCs w:val="24"/>
        </w:rPr>
        <w:t xml:space="preserve"> </w:t>
      </w:r>
      <w:r w:rsidR="00BB33B6">
        <w:rPr>
          <w:rFonts w:ascii="Times New Roman" w:hAnsi="Times New Roman" w:cs="Times New Roman"/>
          <w:sz w:val="24"/>
          <w:szCs w:val="24"/>
        </w:rPr>
        <w:t>о</w:t>
      </w:r>
      <w:r w:rsidR="00E36B78" w:rsidRPr="002E56F0">
        <w:rPr>
          <w:rFonts w:ascii="Times New Roman" w:hAnsi="Times New Roman" w:cs="Times New Roman"/>
          <w:sz w:val="24"/>
          <w:szCs w:val="24"/>
        </w:rPr>
        <w:t xml:space="preserve"> </w:t>
      </w:r>
      <w:r w:rsidRPr="002E56F0">
        <w:rPr>
          <w:rFonts w:ascii="Times New Roman" w:hAnsi="Times New Roman" w:cs="Times New Roman"/>
          <w:sz w:val="24"/>
          <w:szCs w:val="24"/>
        </w:rPr>
        <w:t>не</w:t>
      </w:r>
      <w:r w:rsidR="00457037">
        <w:rPr>
          <w:rFonts w:ascii="Times New Roman" w:hAnsi="Times New Roman" w:cs="Times New Roman"/>
          <w:sz w:val="24"/>
          <w:szCs w:val="24"/>
        </w:rPr>
        <w:t xml:space="preserve"> </w:t>
      </w:r>
      <w:r w:rsidRPr="002E56F0">
        <w:rPr>
          <w:rFonts w:ascii="Times New Roman" w:hAnsi="Times New Roman" w:cs="Times New Roman"/>
          <w:sz w:val="24"/>
          <w:szCs w:val="24"/>
        </w:rPr>
        <w:t>приостановлени</w:t>
      </w:r>
      <w:r w:rsidR="00C25752" w:rsidRPr="002E56F0">
        <w:rPr>
          <w:rFonts w:ascii="Times New Roman" w:hAnsi="Times New Roman" w:cs="Times New Roman"/>
          <w:sz w:val="24"/>
          <w:szCs w:val="24"/>
        </w:rPr>
        <w:t>и</w:t>
      </w:r>
      <w:r w:rsidRPr="002E56F0">
        <w:rPr>
          <w:rFonts w:ascii="Times New Roman" w:hAnsi="Times New Roman" w:cs="Times New Roman"/>
          <w:sz w:val="24"/>
          <w:szCs w:val="24"/>
        </w:rPr>
        <w:t xml:space="preserve"> деят</w:t>
      </w:r>
      <w:r w:rsidR="00C45B39">
        <w:rPr>
          <w:rFonts w:ascii="Times New Roman" w:hAnsi="Times New Roman" w:cs="Times New Roman"/>
          <w:sz w:val="24"/>
          <w:szCs w:val="24"/>
        </w:rPr>
        <w:t>ельности Аудитора</w:t>
      </w:r>
      <w:r w:rsidRPr="002E56F0">
        <w:rPr>
          <w:rFonts w:ascii="Times New Roman" w:hAnsi="Times New Roman" w:cs="Times New Roman"/>
          <w:sz w:val="24"/>
          <w:szCs w:val="24"/>
        </w:rPr>
        <w:t xml:space="preserve"> </w:t>
      </w:r>
      <w:r w:rsidRPr="002E56F0">
        <w:rPr>
          <w:rFonts w:ascii="Times New Roman" w:hAnsi="Times New Roman" w:cs="Times New Roman"/>
          <w:sz w:val="24"/>
          <w:szCs w:val="24"/>
        </w:rPr>
        <w:br/>
        <w:t>в порядке, установленном Кодексом Российской Федерации об административных правонарушениях, на дату подачи заявки на участие в Конкурсе</w:t>
      </w:r>
      <w:r w:rsidR="00E36B78" w:rsidRPr="002E56F0">
        <w:rPr>
          <w:rFonts w:ascii="Times New Roman" w:hAnsi="Times New Roman" w:cs="Times New Roman"/>
          <w:sz w:val="24"/>
          <w:szCs w:val="24"/>
        </w:rPr>
        <w:t>;</w:t>
      </w:r>
    </w:p>
    <w:p w14:paraId="619317DD" w14:textId="2A8CCA5D" w:rsidR="00457037" w:rsidRPr="002E56F0" w:rsidRDefault="00457037" w:rsidP="00451D81">
      <w:pPr>
        <w:spacing w:after="0" w:line="240" w:lineRule="auto"/>
        <w:jc w:val="both"/>
        <w:rPr>
          <w:rFonts w:ascii="Times New Roman" w:hAnsi="Times New Roman" w:cs="Times New Roman"/>
          <w:sz w:val="24"/>
          <w:szCs w:val="24"/>
        </w:rPr>
      </w:pPr>
      <w:proofErr w:type="gramStart"/>
      <w:r w:rsidRPr="00220159">
        <w:rPr>
          <w:rFonts w:ascii="Times New Roman" w:eastAsiaTheme="minorHAnsi" w:hAnsi="Times New Roman" w:cs="Times New Roman"/>
          <w:sz w:val="24"/>
          <w:szCs w:val="24"/>
          <w:lang w:eastAsia="en-US"/>
        </w:rPr>
        <w:t>- об отсутствии</w:t>
      </w:r>
      <w:r w:rsidR="00C45B39" w:rsidRPr="00220159">
        <w:rPr>
          <w:rFonts w:ascii="Times New Roman" w:eastAsiaTheme="minorHAnsi" w:hAnsi="Times New Roman" w:cs="Times New Roman"/>
          <w:sz w:val="24"/>
          <w:szCs w:val="24"/>
          <w:lang w:eastAsia="en-US"/>
        </w:rPr>
        <w:t xml:space="preserve"> </w:t>
      </w:r>
      <w:r w:rsidR="00220159" w:rsidRPr="00D93463">
        <w:rPr>
          <w:rFonts w:ascii="Times New Roman" w:eastAsiaTheme="minorHAnsi" w:hAnsi="Times New Roman" w:cs="Times New Roman"/>
          <w:sz w:val="24"/>
          <w:szCs w:val="24"/>
          <w:lang w:eastAsia="en-US"/>
        </w:rPr>
        <w:t>между Аудитор</w:t>
      </w:r>
      <w:r w:rsidR="00220159">
        <w:rPr>
          <w:rFonts w:ascii="Times New Roman" w:eastAsiaTheme="minorHAnsi" w:hAnsi="Times New Roman" w:cs="Times New Roman"/>
          <w:sz w:val="24"/>
          <w:szCs w:val="24"/>
          <w:lang w:eastAsia="en-US"/>
        </w:rPr>
        <w:t xml:space="preserve">ом </w:t>
      </w:r>
      <w:r w:rsidR="00220159" w:rsidRPr="00D93463">
        <w:rPr>
          <w:rFonts w:ascii="Times New Roman" w:eastAsiaTheme="minorHAnsi" w:hAnsi="Times New Roman" w:cs="Times New Roman"/>
          <w:sz w:val="24"/>
          <w:szCs w:val="24"/>
          <w:lang w:eastAsia="en-US"/>
        </w:rPr>
        <w:t xml:space="preserve">и Фондом конфликта интересов, под которым понимаются случаи, </w:t>
      </w:r>
      <w:r w:rsidR="00220159" w:rsidRPr="007C156C">
        <w:rPr>
          <w:rFonts w:ascii="Times New Roman" w:eastAsiaTheme="minorHAnsi" w:hAnsi="Times New Roman" w:cs="Times New Roman"/>
          <w:sz w:val="24"/>
          <w:szCs w:val="24"/>
          <w:lang w:eastAsia="en-US"/>
        </w:rPr>
        <w:t>при которых руководитель Фонда,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участниками</w:t>
      </w:r>
      <w:proofErr w:type="gramEnd"/>
      <w:r w:rsidR="00220159" w:rsidRPr="007C156C">
        <w:rPr>
          <w:rFonts w:ascii="Times New Roman" w:eastAsiaTheme="minorHAnsi" w:hAnsi="Times New Roman" w:cs="Times New Roman"/>
          <w:sz w:val="24"/>
          <w:szCs w:val="24"/>
          <w:lang w:eastAsia="en-US"/>
        </w:rPr>
        <w:t xml:space="preserve"> </w:t>
      </w:r>
      <w:proofErr w:type="gramStart"/>
      <w:r w:rsidR="00220159" w:rsidRPr="007C156C">
        <w:rPr>
          <w:rFonts w:ascii="Times New Roman" w:eastAsiaTheme="minorHAnsi" w:hAnsi="Times New Roman" w:cs="Times New Roman"/>
          <w:sz w:val="24"/>
          <w:szCs w:val="24"/>
          <w:lang w:eastAsia="en-US"/>
        </w:rPr>
        <w:t xml:space="preserve">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20159" w:rsidRPr="007C156C">
        <w:rPr>
          <w:rFonts w:ascii="Times New Roman" w:eastAsiaTheme="minorHAnsi" w:hAnsi="Times New Roman" w:cs="Times New Roman"/>
          <w:sz w:val="24"/>
          <w:szCs w:val="24"/>
          <w:lang w:eastAsia="en-US"/>
        </w:rPr>
        <w:t>неполнородными</w:t>
      </w:r>
      <w:proofErr w:type="spellEnd"/>
      <w:r w:rsidR="00220159" w:rsidRPr="007C156C">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w:t>
      </w:r>
      <w:r w:rsidR="00220159">
        <w:rPr>
          <w:rFonts w:ascii="Times New Roman" w:eastAsiaTheme="minorHAnsi" w:hAnsi="Times New Roman" w:cs="Times New Roman"/>
          <w:sz w:val="24"/>
          <w:szCs w:val="24"/>
          <w:lang w:eastAsia="en-US"/>
        </w:rPr>
        <w:t xml:space="preserve">енными указанных физических </w:t>
      </w:r>
      <w:r w:rsidR="00220159" w:rsidRPr="00220159">
        <w:rPr>
          <w:rFonts w:ascii="Times New Roman" w:eastAsiaTheme="minorHAnsi" w:hAnsi="Times New Roman" w:cs="Times New Roman"/>
          <w:sz w:val="24"/>
          <w:szCs w:val="24"/>
          <w:lang w:eastAsia="en-US"/>
        </w:rPr>
        <w:t>лиц</w:t>
      </w:r>
      <w:r w:rsidR="00B84260">
        <w:rPr>
          <w:rFonts w:ascii="Times New Roman" w:eastAsiaTheme="minorHAnsi" w:hAnsi="Times New Roman" w:cs="Times New Roman"/>
          <w:sz w:val="24"/>
          <w:szCs w:val="24"/>
          <w:lang w:eastAsia="en-US"/>
        </w:rPr>
        <w:t>, а также независимость Аудитора в соответствии со ст. 18 Закона об</w:t>
      </w:r>
      <w:proofErr w:type="gramEnd"/>
      <w:r w:rsidR="00B84260">
        <w:rPr>
          <w:rFonts w:ascii="Times New Roman" w:eastAsiaTheme="minorHAnsi" w:hAnsi="Times New Roman" w:cs="Times New Roman"/>
          <w:sz w:val="24"/>
          <w:szCs w:val="24"/>
          <w:lang w:eastAsia="en-US"/>
        </w:rPr>
        <w:t xml:space="preserve"> </w:t>
      </w:r>
      <w:proofErr w:type="gramStart"/>
      <w:r w:rsidR="00B84260">
        <w:rPr>
          <w:rFonts w:ascii="Times New Roman" w:eastAsiaTheme="minorHAnsi" w:hAnsi="Times New Roman" w:cs="Times New Roman"/>
          <w:sz w:val="24"/>
          <w:szCs w:val="24"/>
          <w:lang w:eastAsia="en-US"/>
        </w:rPr>
        <w:t>аудите</w:t>
      </w:r>
      <w:proofErr w:type="gramEnd"/>
      <w:r w:rsidRPr="00220159">
        <w:rPr>
          <w:rFonts w:ascii="Times New Roman" w:eastAsiaTheme="minorHAnsi" w:hAnsi="Times New Roman" w:cs="Times New Roman"/>
          <w:sz w:val="24"/>
          <w:szCs w:val="24"/>
          <w:lang w:eastAsia="en-US"/>
        </w:rPr>
        <w:t>;</w:t>
      </w:r>
      <w:r w:rsidRPr="00D93463">
        <w:rPr>
          <w:rFonts w:ascii="Times New Roman" w:eastAsiaTheme="minorHAnsi" w:hAnsi="Times New Roman" w:cs="Times New Roman"/>
          <w:sz w:val="24"/>
          <w:szCs w:val="24"/>
          <w:lang w:eastAsia="en-US"/>
        </w:rPr>
        <w:t xml:space="preserve"> </w:t>
      </w:r>
    </w:p>
    <w:p w14:paraId="405AF607" w14:textId="1CE84CD3" w:rsidR="00220159" w:rsidRPr="00220159" w:rsidRDefault="004E1603" w:rsidP="00451D81">
      <w:pPr>
        <w:spacing w:after="0" w:line="240" w:lineRule="auto"/>
        <w:jc w:val="both"/>
        <w:rPr>
          <w:rFonts w:ascii="Times New Roman" w:eastAsia="Times New Roman" w:hAnsi="Times New Roman" w:cs="Times New Roman"/>
          <w:sz w:val="24"/>
          <w:szCs w:val="24"/>
        </w:rPr>
      </w:pPr>
      <w:r w:rsidRPr="002E56F0">
        <w:rPr>
          <w:rFonts w:ascii="Times New Roman" w:hAnsi="Times New Roman" w:cs="Times New Roman"/>
          <w:sz w:val="24"/>
          <w:szCs w:val="24"/>
        </w:rPr>
        <w:t xml:space="preserve"> </w:t>
      </w:r>
      <w:proofErr w:type="gramStart"/>
      <w:r w:rsidR="00DC1604" w:rsidRPr="002E56F0">
        <w:rPr>
          <w:rFonts w:ascii="Times New Roman" w:hAnsi="Times New Roman" w:cs="Times New Roman"/>
          <w:sz w:val="24"/>
          <w:szCs w:val="24"/>
        </w:rPr>
        <w:t xml:space="preserve">- об отсутствии </w:t>
      </w:r>
      <w:r w:rsidR="00220159" w:rsidRPr="00D93463">
        <w:rPr>
          <w:rFonts w:ascii="Times New Roman" w:eastAsia="Times New Roman" w:hAnsi="Times New Roman" w:cs="Times New Roman"/>
          <w:sz w:val="24"/>
          <w:szCs w:val="24"/>
        </w:rPr>
        <w:t xml:space="preserve">у </w:t>
      </w:r>
      <w:r w:rsidR="00220159">
        <w:rPr>
          <w:rFonts w:ascii="Times New Roman" w:eastAsia="Times New Roman" w:hAnsi="Times New Roman" w:cs="Times New Roman"/>
          <w:sz w:val="24"/>
          <w:szCs w:val="24"/>
        </w:rPr>
        <w:t xml:space="preserve">Аудитора, </w:t>
      </w:r>
      <w:r w:rsidR="00220159" w:rsidRPr="00D93463">
        <w:rPr>
          <w:rFonts w:ascii="Times New Roman" w:eastAsia="Times New Roman" w:hAnsi="Times New Roman" w:cs="Times New Roman"/>
          <w:sz w:val="24"/>
          <w:szCs w:val="24"/>
        </w:rPr>
        <w:t>руководителя, членов коллегиального исполнительного органа,</w:t>
      </w:r>
      <w:r w:rsidR="00220159" w:rsidRPr="00D93463">
        <w:rPr>
          <w:rFonts w:ascii="Times New Roman" w:eastAsiaTheme="minorHAnsi" w:hAnsi="Times New Roman" w:cs="Times New Roman"/>
          <w:sz w:val="24"/>
          <w:szCs w:val="24"/>
          <w:lang w:eastAsia="en-US"/>
        </w:rPr>
        <w:t xml:space="preserve"> лица, исполняющего функции единоличного исполнительного органа, </w:t>
      </w:r>
      <w:r w:rsidR="00220159" w:rsidRPr="00D93463">
        <w:rPr>
          <w:rFonts w:ascii="Times New Roman" w:eastAsia="Times New Roman" w:hAnsi="Times New Roman" w:cs="Times New Roman"/>
          <w:sz w:val="24"/>
          <w:szCs w:val="24"/>
        </w:rPr>
        <w:t xml:space="preserve">или главного бухгалтера </w:t>
      </w:r>
      <w:r w:rsidR="00220159">
        <w:rPr>
          <w:rFonts w:ascii="Times New Roman" w:eastAsia="Times New Roman" w:hAnsi="Times New Roman" w:cs="Times New Roman"/>
          <w:sz w:val="24"/>
          <w:szCs w:val="24"/>
        </w:rPr>
        <w:t>Аудитора-организации</w:t>
      </w:r>
      <w:r w:rsidR="00220159" w:rsidRPr="00D93463">
        <w:rPr>
          <w:rFonts w:ascii="Times New Roman" w:eastAsia="Times New Roman" w:hAnsi="Times New Roman" w:cs="Times New Roman"/>
          <w:sz w:val="24"/>
          <w:szCs w:val="24"/>
        </w:rPr>
        <w:t xml:space="preserve"> судимости за преступления в сфере экономики</w:t>
      </w:r>
      <w:r w:rsidR="00220159" w:rsidRPr="00D93463">
        <w:rPr>
          <w:rFonts w:ascii="Times New Roman" w:eastAsiaTheme="minorHAnsi" w:hAnsi="Times New Roman" w:cs="Times New Roman"/>
          <w:sz w:val="24"/>
          <w:szCs w:val="24"/>
          <w:lang w:eastAsia="en-US"/>
        </w:rPr>
        <w:t xml:space="preserve"> и (или) преступления, предусмотренные </w:t>
      </w:r>
      <w:hyperlink r:id="rId26" w:history="1">
        <w:r w:rsidR="00220159" w:rsidRPr="00D93463">
          <w:rPr>
            <w:rFonts w:ascii="Times New Roman" w:eastAsiaTheme="minorHAnsi" w:hAnsi="Times New Roman" w:cs="Times New Roman"/>
            <w:sz w:val="24"/>
            <w:szCs w:val="24"/>
            <w:lang w:eastAsia="en-US"/>
          </w:rPr>
          <w:t>статьями 289</w:t>
        </w:r>
      </w:hyperlink>
      <w:r w:rsidR="00220159" w:rsidRPr="00D93463">
        <w:rPr>
          <w:rFonts w:ascii="Times New Roman" w:eastAsiaTheme="minorHAnsi" w:hAnsi="Times New Roman" w:cs="Times New Roman"/>
          <w:sz w:val="24"/>
          <w:szCs w:val="24"/>
          <w:lang w:eastAsia="en-US"/>
        </w:rPr>
        <w:t xml:space="preserve">, </w:t>
      </w:r>
      <w:hyperlink r:id="rId27" w:history="1">
        <w:r w:rsidR="00220159" w:rsidRPr="00D93463">
          <w:rPr>
            <w:rFonts w:ascii="Times New Roman" w:eastAsiaTheme="minorHAnsi" w:hAnsi="Times New Roman" w:cs="Times New Roman"/>
            <w:sz w:val="24"/>
            <w:szCs w:val="24"/>
            <w:lang w:eastAsia="en-US"/>
          </w:rPr>
          <w:t>290</w:t>
        </w:r>
      </w:hyperlink>
      <w:r w:rsidR="00220159" w:rsidRPr="00D93463">
        <w:rPr>
          <w:rFonts w:ascii="Times New Roman" w:eastAsiaTheme="minorHAnsi" w:hAnsi="Times New Roman" w:cs="Times New Roman"/>
          <w:sz w:val="24"/>
          <w:szCs w:val="24"/>
          <w:lang w:eastAsia="en-US"/>
        </w:rPr>
        <w:t xml:space="preserve">, </w:t>
      </w:r>
      <w:hyperlink r:id="rId28" w:history="1">
        <w:r w:rsidR="00220159" w:rsidRPr="00D93463">
          <w:rPr>
            <w:rFonts w:ascii="Times New Roman" w:eastAsiaTheme="minorHAnsi" w:hAnsi="Times New Roman" w:cs="Times New Roman"/>
            <w:sz w:val="24"/>
            <w:szCs w:val="24"/>
            <w:lang w:eastAsia="en-US"/>
          </w:rPr>
          <w:t>291</w:t>
        </w:r>
      </w:hyperlink>
      <w:r w:rsidR="00220159" w:rsidRPr="00D93463">
        <w:rPr>
          <w:rFonts w:ascii="Times New Roman" w:eastAsiaTheme="minorHAnsi" w:hAnsi="Times New Roman" w:cs="Times New Roman"/>
          <w:sz w:val="24"/>
          <w:szCs w:val="24"/>
          <w:lang w:eastAsia="en-US"/>
        </w:rPr>
        <w:t xml:space="preserve">, </w:t>
      </w:r>
      <w:hyperlink r:id="rId29" w:history="1">
        <w:r w:rsidR="00220159" w:rsidRPr="00D93463">
          <w:rPr>
            <w:rFonts w:ascii="Times New Roman" w:eastAsiaTheme="minorHAnsi" w:hAnsi="Times New Roman" w:cs="Times New Roman"/>
            <w:sz w:val="24"/>
            <w:szCs w:val="24"/>
            <w:lang w:eastAsia="en-US"/>
          </w:rPr>
          <w:t>291.1</w:t>
        </w:r>
      </w:hyperlink>
      <w:r w:rsidR="00220159" w:rsidRPr="00D93463">
        <w:rPr>
          <w:rFonts w:ascii="Times New Roman" w:eastAsiaTheme="minorHAnsi" w:hAnsi="Times New Roman" w:cs="Times New Roman"/>
          <w:sz w:val="24"/>
          <w:szCs w:val="24"/>
          <w:lang w:eastAsia="en-US"/>
        </w:rPr>
        <w:t xml:space="preserve"> Уголовного кодекса Российской Федерации </w:t>
      </w:r>
      <w:r w:rsidR="00220159" w:rsidRPr="00D93463">
        <w:rPr>
          <w:rFonts w:ascii="Times New Roman" w:eastAsia="Times New Roman" w:hAnsi="Times New Roman" w:cs="Times New Roman"/>
          <w:sz w:val="24"/>
          <w:szCs w:val="24"/>
        </w:rPr>
        <w:t>(за исключением лиц, у которых</w:t>
      </w:r>
      <w:r w:rsidR="00220159" w:rsidRPr="00184AA5">
        <w:rPr>
          <w:rFonts w:ascii="Times New Roman" w:eastAsia="Times New Roman" w:hAnsi="Times New Roman" w:cs="Times New Roman"/>
          <w:sz w:val="24"/>
          <w:szCs w:val="24"/>
        </w:rPr>
        <w:t xml:space="preserve"> такая судимость погашена или снята), а также неприменение в отношении указанных физических лиц наказания в виде лишения</w:t>
      </w:r>
      <w:proofErr w:type="gramEnd"/>
      <w:r w:rsidR="00220159" w:rsidRPr="00184AA5">
        <w:rPr>
          <w:rFonts w:ascii="Times New Roman" w:eastAsia="Times New Roman" w:hAnsi="Times New Roman" w:cs="Times New Roman"/>
          <w:sz w:val="24"/>
          <w:szCs w:val="24"/>
        </w:rPr>
        <w:t xml:space="preserve"> права занимать определенные должности или заниматься </w:t>
      </w:r>
      <w:r w:rsidR="00220159">
        <w:rPr>
          <w:rFonts w:ascii="Times New Roman" w:eastAsia="Times New Roman" w:hAnsi="Times New Roman" w:cs="Times New Roman"/>
          <w:sz w:val="24"/>
          <w:szCs w:val="24"/>
        </w:rPr>
        <w:t>определенной (аудиторской) деятельностью</w:t>
      </w:r>
      <w:r w:rsidR="00220159" w:rsidRPr="00184AA5">
        <w:rPr>
          <w:rFonts w:ascii="Times New Roman" w:eastAsia="Times New Roman" w:hAnsi="Times New Roman" w:cs="Times New Roman"/>
          <w:sz w:val="24"/>
          <w:szCs w:val="24"/>
        </w:rPr>
        <w:t xml:space="preserve"> и административного наказания в виде дисквалификации</w:t>
      </w:r>
      <w:r w:rsidR="00220159">
        <w:rPr>
          <w:rFonts w:ascii="Times New Roman" w:eastAsia="Times New Roman" w:hAnsi="Times New Roman" w:cs="Times New Roman"/>
          <w:sz w:val="24"/>
          <w:szCs w:val="24"/>
        </w:rPr>
        <w:t>;</w:t>
      </w:r>
    </w:p>
    <w:p w14:paraId="13F5AA62" w14:textId="5C1D8559" w:rsidR="00E36B78" w:rsidRPr="002E56F0" w:rsidRDefault="00E36B78" w:rsidP="00451D81">
      <w:pPr>
        <w:spacing w:after="0" w:line="240" w:lineRule="auto"/>
        <w:jc w:val="both"/>
        <w:rPr>
          <w:rFonts w:ascii="Times New Roman" w:hAnsi="Times New Roman" w:cs="Times New Roman"/>
          <w:sz w:val="24"/>
          <w:szCs w:val="24"/>
        </w:rPr>
      </w:pPr>
      <w:r w:rsidRPr="002E56F0">
        <w:rPr>
          <w:rFonts w:ascii="Times New Roman" w:hAnsi="Times New Roman" w:cs="Times New Roman"/>
          <w:sz w:val="24"/>
          <w:szCs w:val="24"/>
        </w:rPr>
        <w:t>- об отсу</w:t>
      </w:r>
      <w:r w:rsidR="00220159">
        <w:rPr>
          <w:rFonts w:ascii="Times New Roman" w:hAnsi="Times New Roman" w:cs="Times New Roman"/>
          <w:sz w:val="24"/>
          <w:szCs w:val="24"/>
        </w:rPr>
        <w:t xml:space="preserve">тствии у </w:t>
      </w:r>
      <w:proofErr w:type="gramStart"/>
      <w:r w:rsidR="00220159">
        <w:rPr>
          <w:rFonts w:ascii="Times New Roman" w:hAnsi="Times New Roman" w:cs="Times New Roman"/>
          <w:sz w:val="24"/>
          <w:szCs w:val="24"/>
        </w:rPr>
        <w:t>Аудитора-юридического</w:t>
      </w:r>
      <w:proofErr w:type="gramEnd"/>
      <w:r w:rsidR="00220159">
        <w:rPr>
          <w:rFonts w:ascii="Times New Roman" w:hAnsi="Times New Roman" w:cs="Times New Roman"/>
          <w:sz w:val="24"/>
          <w:szCs w:val="24"/>
        </w:rPr>
        <w:t xml:space="preserve"> лица</w:t>
      </w:r>
      <w:r w:rsidRPr="002E56F0">
        <w:rPr>
          <w:rFonts w:ascii="Times New Roman" w:hAnsi="Times New Roman" w:cs="Times New Roman"/>
          <w:sz w:val="24"/>
          <w:szCs w:val="24"/>
        </w:rPr>
        <w:t xml:space="preserve">,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w:t>
      </w:r>
      <w:hyperlink r:id="rId30" w:history="1">
        <w:r w:rsidRPr="002E56F0">
          <w:rPr>
            <w:rFonts w:ascii="Times New Roman" w:hAnsi="Times New Roman" w:cs="Times New Roman"/>
            <w:sz w:val="24"/>
            <w:szCs w:val="24"/>
          </w:rPr>
          <w:t>статьей 19.28</w:t>
        </w:r>
      </w:hyperlink>
      <w:r w:rsidRPr="002E56F0">
        <w:rPr>
          <w:rFonts w:ascii="Times New Roman" w:hAnsi="Times New Roman" w:cs="Times New Roman"/>
          <w:sz w:val="24"/>
          <w:szCs w:val="24"/>
        </w:rPr>
        <w:t xml:space="preserve"> Кодекса Российской Федерации об административных правонарушениях</w:t>
      </w:r>
      <w:r w:rsidR="00220159">
        <w:rPr>
          <w:rFonts w:ascii="Times New Roman" w:hAnsi="Times New Roman" w:cs="Times New Roman"/>
          <w:sz w:val="24"/>
          <w:szCs w:val="24"/>
        </w:rPr>
        <w:t xml:space="preserve"> (для юридических лиц);</w:t>
      </w:r>
    </w:p>
    <w:p w14:paraId="0725AEE9" w14:textId="16C189C6" w:rsidR="00E36B78" w:rsidRPr="002E56F0" w:rsidRDefault="00E36B78" w:rsidP="002E56F0">
      <w:pPr>
        <w:autoSpaceDE w:val="0"/>
        <w:autoSpaceDN w:val="0"/>
        <w:adjustRightInd w:val="0"/>
        <w:spacing w:after="0" w:line="240" w:lineRule="auto"/>
        <w:ind w:right="57"/>
        <w:jc w:val="both"/>
        <w:rPr>
          <w:rFonts w:ascii="Times New Roman" w:hAnsi="Times New Roman" w:cs="Times New Roman"/>
          <w:sz w:val="24"/>
          <w:szCs w:val="24"/>
        </w:rPr>
      </w:pPr>
      <w:proofErr w:type="gramStart"/>
      <w:r w:rsidRPr="002E56F0">
        <w:rPr>
          <w:rFonts w:ascii="Times New Roman" w:hAnsi="Times New Roman" w:cs="Times New Roman"/>
          <w:sz w:val="24"/>
          <w:szCs w:val="24"/>
        </w:rPr>
        <w:t xml:space="preserve">- об отсутствии в предусмотренном Федеральным законом от </w:t>
      </w:r>
      <w:r w:rsidR="00C35FF2">
        <w:rPr>
          <w:rFonts w:ascii="Times New Roman" w:hAnsi="Times New Roman" w:cs="Times New Roman"/>
          <w:sz w:val="24"/>
          <w:szCs w:val="24"/>
        </w:rPr>
        <w:t>0</w:t>
      </w:r>
      <w:r w:rsidRPr="002E56F0">
        <w:rPr>
          <w:rFonts w:ascii="Times New Roman" w:hAnsi="Times New Roman" w:cs="Times New Roman"/>
          <w:sz w:val="24"/>
          <w:szCs w:val="24"/>
        </w:rPr>
        <w:t xml:space="preserve">5 апреля </w:t>
      </w:r>
      <w:r w:rsidRPr="002E56F0">
        <w:rPr>
          <w:rFonts w:ascii="Times New Roman" w:hAnsi="Times New Roman" w:cs="Times New Roman"/>
          <w:sz w:val="24"/>
          <w:szCs w:val="24"/>
        </w:rPr>
        <w:br/>
        <w:t>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w:t>
      </w:r>
      <w:r w:rsidR="00220159">
        <w:rPr>
          <w:rFonts w:ascii="Times New Roman" w:hAnsi="Times New Roman" w:cs="Times New Roman"/>
          <w:sz w:val="24"/>
          <w:szCs w:val="24"/>
        </w:rPr>
        <w:t xml:space="preserve">ации </w:t>
      </w:r>
      <w:r w:rsidR="00220159">
        <w:rPr>
          <w:rFonts w:ascii="Times New Roman" w:hAnsi="Times New Roman" w:cs="Times New Roman"/>
          <w:sz w:val="24"/>
          <w:szCs w:val="24"/>
        </w:rPr>
        <w:br/>
        <w:t>об Аудиторе</w:t>
      </w:r>
      <w:r w:rsidRPr="002E56F0">
        <w:rPr>
          <w:rFonts w:ascii="Times New Roman" w:hAnsi="Times New Roman" w:cs="Times New Roman"/>
          <w:sz w:val="24"/>
          <w:szCs w:val="24"/>
        </w:rPr>
        <w:t>, в том числе информации об учредителях, о членах коллегиального исполнительного органа, лице, исполняющем функции единоличного исп</w:t>
      </w:r>
      <w:r w:rsidR="00220159">
        <w:rPr>
          <w:rFonts w:ascii="Times New Roman" w:hAnsi="Times New Roman" w:cs="Times New Roman"/>
          <w:sz w:val="24"/>
          <w:szCs w:val="24"/>
        </w:rPr>
        <w:t>олнительного органа Аудитора-</w:t>
      </w:r>
      <w:r w:rsidRPr="002E56F0">
        <w:rPr>
          <w:rFonts w:ascii="Times New Roman" w:hAnsi="Times New Roman" w:cs="Times New Roman"/>
          <w:sz w:val="24"/>
          <w:szCs w:val="24"/>
        </w:rPr>
        <w:t>организации;</w:t>
      </w:r>
      <w:proofErr w:type="gramEnd"/>
    </w:p>
    <w:p w14:paraId="4BB3CF2D" w14:textId="6DA3E38F" w:rsidR="00E36B78" w:rsidRPr="002E56F0" w:rsidRDefault="002E56F0" w:rsidP="00E36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6B78" w:rsidRPr="002E56F0">
        <w:rPr>
          <w:rFonts w:ascii="Times New Roman" w:hAnsi="Times New Roman" w:cs="Times New Roman"/>
          <w:sz w:val="24"/>
          <w:szCs w:val="24"/>
        </w:rPr>
        <w:t>- об отсу</w:t>
      </w:r>
      <w:r w:rsidR="00C45B39">
        <w:rPr>
          <w:rFonts w:ascii="Times New Roman" w:hAnsi="Times New Roman" w:cs="Times New Roman"/>
          <w:sz w:val="24"/>
          <w:szCs w:val="24"/>
        </w:rPr>
        <w:t>тств</w:t>
      </w:r>
      <w:proofErr w:type="gramStart"/>
      <w:r w:rsidR="00C45B39">
        <w:rPr>
          <w:rFonts w:ascii="Times New Roman" w:hAnsi="Times New Roman" w:cs="Times New Roman"/>
          <w:sz w:val="24"/>
          <w:szCs w:val="24"/>
        </w:rPr>
        <w:t>ии у Ау</w:t>
      </w:r>
      <w:proofErr w:type="gramEnd"/>
      <w:r w:rsidR="00C45B39">
        <w:rPr>
          <w:rFonts w:ascii="Times New Roman" w:hAnsi="Times New Roman" w:cs="Times New Roman"/>
          <w:sz w:val="24"/>
          <w:szCs w:val="24"/>
        </w:rPr>
        <w:t>дитора</w:t>
      </w:r>
      <w:r w:rsidR="00E36B78" w:rsidRPr="002E56F0">
        <w:rPr>
          <w:rFonts w:ascii="Times New Roman" w:hAnsi="Times New Roman" w:cs="Times New Roman"/>
          <w:sz w:val="24"/>
          <w:szCs w:val="24"/>
        </w:rPr>
        <w:t xml:space="preserve"> ограничений для участия в закупках, установленных законодательством Российской Федерации.</w:t>
      </w:r>
    </w:p>
    <w:p w14:paraId="67641FD2" w14:textId="77777777" w:rsidR="00E36B78" w:rsidRPr="002E56F0" w:rsidRDefault="00E36B78" w:rsidP="00451D81">
      <w:pPr>
        <w:spacing w:after="0" w:line="240" w:lineRule="auto"/>
        <w:jc w:val="both"/>
        <w:rPr>
          <w:rFonts w:ascii="Times New Roman" w:hAnsi="Times New Roman" w:cs="Times New Roman"/>
          <w:sz w:val="24"/>
          <w:szCs w:val="24"/>
        </w:rPr>
      </w:pPr>
    </w:p>
    <w:p w14:paraId="39C6F1F3" w14:textId="3E1B1038" w:rsidR="0041036B" w:rsidRPr="00DD17F4" w:rsidRDefault="00F05DFB" w:rsidP="004103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17F4" w:rsidRPr="00DD17F4">
        <w:rPr>
          <w:rFonts w:ascii="Times New Roman" w:hAnsi="Times New Roman" w:cs="Times New Roman"/>
          <w:sz w:val="24"/>
          <w:szCs w:val="24"/>
        </w:rPr>
        <w:t xml:space="preserve">Участник имеет право дополнительно приложить </w:t>
      </w:r>
      <w:r w:rsidR="00DD17F4">
        <w:rPr>
          <w:rFonts w:ascii="Times New Roman" w:hAnsi="Times New Roman" w:cs="Times New Roman"/>
          <w:sz w:val="24"/>
          <w:szCs w:val="24"/>
        </w:rPr>
        <w:t>документы</w:t>
      </w:r>
      <w:r w:rsidR="00DD17F4" w:rsidRPr="00DD17F4">
        <w:rPr>
          <w:rFonts w:ascii="Times New Roman" w:hAnsi="Times New Roman" w:cs="Times New Roman"/>
          <w:sz w:val="24"/>
          <w:szCs w:val="24"/>
        </w:rPr>
        <w:t xml:space="preserve"> с любой значимой информацией о себе</w:t>
      </w:r>
      <w:r w:rsidR="00DD17F4">
        <w:rPr>
          <w:rFonts w:ascii="Times New Roman" w:hAnsi="Times New Roman" w:cs="Times New Roman"/>
          <w:sz w:val="24"/>
          <w:szCs w:val="24"/>
        </w:rPr>
        <w:t>.</w:t>
      </w:r>
    </w:p>
    <w:p w14:paraId="56E78C50" w14:textId="77777777" w:rsidR="0041036B" w:rsidRDefault="0041036B" w:rsidP="0041036B">
      <w:pPr>
        <w:spacing w:after="0" w:line="240" w:lineRule="auto"/>
        <w:jc w:val="both"/>
        <w:rPr>
          <w:rFonts w:ascii="Times New Roman" w:hAnsi="Times New Roman" w:cs="Times New Roman"/>
          <w:sz w:val="24"/>
          <w:szCs w:val="24"/>
        </w:rPr>
      </w:pPr>
    </w:p>
    <w:p w14:paraId="239EF1EB" w14:textId="77777777" w:rsidR="0041036B" w:rsidRPr="002E56F0" w:rsidRDefault="0041036B" w:rsidP="0041036B">
      <w:pPr>
        <w:spacing w:after="0" w:line="240" w:lineRule="auto"/>
        <w:jc w:val="center"/>
        <w:rPr>
          <w:rFonts w:ascii="Times New Roman" w:hAnsi="Times New Roman" w:cs="Times New Roman"/>
          <w:sz w:val="24"/>
          <w:szCs w:val="24"/>
        </w:rPr>
      </w:pPr>
    </w:p>
    <w:p w14:paraId="4B0807E2" w14:textId="7AA37F85" w:rsidR="0024699B" w:rsidRPr="002E56F0" w:rsidRDefault="0024699B" w:rsidP="0024699B">
      <w:pPr>
        <w:overflowPunct w:val="0"/>
        <w:autoSpaceDE w:val="0"/>
        <w:autoSpaceDN w:val="0"/>
        <w:adjustRightInd w:val="0"/>
        <w:spacing w:after="0" w:line="240" w:lineRule="auto"/>
        <w:textAlignment w:val="baseline"/>
        <w:rPr>
          <w:rFonts w:ascii="Times New Roman" w:hAnsi="Times New Roman" w:cs="Times New Roman"/>
          <w:sz w:val="24"/>
          <w:szCs w:val="24"/>
        </w:rPr>
      </w:pPr>
    </w:p>
    <w:sectPr w:rsidR="0024699B" w:rsidRPr="002E56F0">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12166" w14:textId="77777777" w:rsidR="00E8665F" w:rsidRDefault="00E8665F" w:rsidP="0024699B">
      <w:pPr>
        <w:spacing w:after="0" w:line="240" w:lineRule="auto"/>
      </w:pPr>
      <w:r>
        <w:separator/>
      </w:r>
    </w:p>
  </w:endnote>
  <w:endnote w:type="continuationSeparator" w:id="0">
    <w:p w14:paraId="5838077D" w14:textId="77777777" w:rsidR="00E8665F" w:rsidRDefault="00E8665F" w:rsidP="0024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319208"/>
      <w:docPartObj>
        <w:docPartGallery w:val="Page Numbers (Bottom of Page)"/>
        <w:docPartUnique/>
      </w:docPartObj>
    </w:sdtPr>
    <w:sdtEndPr>
      <w:rPr>
        <w:rFonts w:ascii="Times New Roman" w:hAnsi="Times New Roman" w:cs="Times New Roman"/>
        <w:sz w:val="18"/>
        <w:szCs w:val="18"/>
      </w:rPr>
    </w:sdtEndPr>
    <w:sdtContent>
      <w:p w14:paraId="0B92201C" w14:textId="4CAFDFCD" w:rsidR="00577937" w:rsidRPr="00577937" w:rsidRDefault="00577937">
        <w:pPr>
          <w:pStyle w:val="af"/>
          <w:jc w:val="right"/>
          <w:rPr>
            <w:rFonts w:ascii="Times New Roman" w:hAnsi="Times New Roman" w:cs="Times New Roman"/>
            <w:sz w:val="18"/>
            <w:szCs w:val="18"/>
          </w:rPr>
        </w:pPr>
        <w:r w:rsidRPr="00577937">
          <w:rPr>
            <w:rFonts w:ascii="Times New Roman" w:hAnsi="Times New Roman" w:cs="Times New Roman"/>
            <w:sz w:val="18"/>
            <w:szCs w:val="18"/>
          </w:rPr>
          <w:fldChar w:fldCharType="begin"/>
        </w:r>
        <w:r w:rsidRPr="00577937">
          <w:rPr>
            <w:rFonts w:ascii="Times New Roman" w:hAnsi="Times New Roman" w:cs="Times New Roman"/>
            <w:sz w:val="18"/>
            <w:szCs w:val="18"/>
          </w:rPr>
          <w:instrText>PAGE   \* MERGEFORMAT</w:instrText>
        </w:r>
        <w:r w:rsidRPr="00577937">
          <w:rPr>
            <w:rFonts w:ascii="Times New Roman" w:hAnsi="Times New Roman" w:cs="Times New Roman"/>
            <w:sz w:val="18"/>
            <w:szCs w:val="18"/>
          </w:rPr>
          <w:fldChar w:fldCharType="separate"/>
        </w:r>
        <w:r w:rsidR="007375C2">
          <w:rPr>
            <w:rFonts w:ascii="Times New Roman" w:hAnsi="Times New Roman" w:cs="Times New Roman"/>
            <w:noProof/>
            <w:sz w:val="18"/>
            <w:szCs w:val="18"/>
          </w:rPr>
          <w:t>1</w:t>
        </w:r>
        <w:r w:rsidRPr="00577937">
          <w:rPr>
            <w:rFonts w:ascii="Times New Roman" w:hAnsi="Times New Roman" w:cs="Times New Roman"/>
            <w:sz w:val="18"/>
            <w:szCs w:val="18"/>
          </w:rPr>
          <w:fldChar w:fldCharType="end"/>
        </w:r>
      </w:p>
    </w:sdtContent>
  </w:sdt>
  <w:p w14:paraId="77D439B3" w14:textId="77777777" w:rsidR="00577937" w:rsidRDefault="0057793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17936" w14:textId="77777777" w:rsidR="00E8665F" w:rsidRDefault="00E8665F" w:rsidP="0024699B">
      <w:pPr>
        <w:spacing w:after="0" w:line="240" w:lineRule="auto"/>
      </w:pPr>
      <w:r>
        <w:separator/>
      </w:r>
    </w:p>
  </w:footnote>
  <w:footnote w:type="continuationSeparator" w:id="0">
    <w:p w14:paraId="37D12861" w14:textId="77777777" w:rsidR="00E8665F" w:rsidRDefault="00E8665F" w:rsidP="00246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F03"/>
    <w:multiLevelType w:val="multilevel"/>
    <w:tmpl w:val="2948F4FC"/>
    <w:lvl w:ilvl="0">
      <w:start w:val="6"/>
      <w:numFmt w:val="decimal"/>
      <w:lvlText w:val="%1."/>
      <w:lvlJc w:val="left"/>
      <w:pPr>
        <w:ind w:left="390" w:hanging="39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6C30B4F"/>
    <w:multiLevelType w:val="hybridMultilevel"/>
    <w:tmpl w:val="1652A1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A82061"/>
    <w:multiLevelType w:val="hybridMultilevel"/>
    <w:tmpl w:val="0F626780"/>
    <w:lvl w:ilvl="0" w:tplc="ACACC1EC">
      <w:start w:val="2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21018F7"/>
    <w:multiLevelType w:val="hybridMultilevel"/>
    <w:tmpl w:val="602AC3AC"/>
    <w:lvl w:ilvl="0" w:tplc="B2C6C266">
      <w:start w:val="1"/>
      <w:numFmt w:val="bullet"/>
      <w:suff w:val="space"/>
      <w:lvlText w:val=""/>
      <w:lvlJc w:val="left"/>
      <w:pPr>
        <w:ind w:left="0" w:firstLine="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7B6E32"/>
    <w:multiLevelType w:val="multilevel"/>
    <w:tmpl w:val="886ACA10"/>
    <w:lvl w:ilvl="0">
      <w:start w:val="4"/>
      <w:numFmt w:val="decimal"/>
      <w:lvlText w:val="%1."/>
      <w:lvlJc w:val="left"/>
      <w:pPr>
        <w:ind w:left="1153" w:hanging="58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nsid w:val="2A1C2F0D"/>
    <w:multiLevelType w:val="hybridMultilevel"/>
    <w:tmpl w:val="4820867C"/>
    <w:lvl w:ilvl="0" w:tplc="D3C4BF40">
      <w:start w:val="1"/>
      <w:numFmt w:val="decimal"/>
      <w:lvlText w:val="%1."/>
      <w:lvlJc w:val="left"/>
      <w:pPr>
        <w:ind w:left="360" w:hanging="360"/>
      </w:pPr>
      <w:rPr>
        <w:b w:val="0"/>
        <w:color w:val="auto"/>
      </w:rPr>
    </w:lvl>
    <w:lvl w:ilvl="1" w:tplc="4072A230">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939605D"/>
    <w:multiLevelType w:val="hybridMultilevel"/>
    <w:tmpl w:val="57525B7C"/>
    <w:lvl w:ilvl="0" w:tplc="9EAA76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51727C7"/>
    <w:multiLevelType w:val="hybridMultilevel"/>
    <w:tmpl w:val="AE823E0C"/>
    <w:lvl w:ilvl="0" w:tplc="E59C3138">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9282E8F"/>
    <w:multiLevelType w:val="hybridMultilevel"/>
    <w:tmpl w:val="EBC6D3E6"/>
    <w:lvl w:ilvl="0" w:tplc="9C4ECD26">
      <w:start w:val="1"/>
      <w:numFmt w:val="decimal"/>
      <w:lvlText w:val="%1."/>
      <w:lvlJc w:val="left"/>
      <w:pPr>
        <w:ind w:left="927" w:hanging="360"/>
      </w:pPr>
      <w:rPr>
        <w:rFonts w:hint="default"/>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21E2989"/>
    <w:multiLevelType w:val="hybridMultilevel"/>
    <w:tmpl w:val="DEB42486"/>
    <w:lvl w:ilvl="0" w:tplc="97FC409A">
      <w:start w:val="1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5C3188B"/>
    <w:multiLevelType w:val="multilevel"/>
    <w:tmpl w:val="AAD64132"/>
    <w:lvl w:ilvl="0">
      <w:start w:val="1"/>
      <w:numFmt w:val="decimal"/>
      <w:lvlText w:val="%1."/>
      <w:lvlJc w:val="left"/>
      <w:pPr>
        <w:ind w:left="3054" w:hanging="360"/>
      </w:pPr>
      <w:rPr>
        <w:b/>
      </w:rPr>
    </w:lvl>
    <w:lvl w:ilvl="1">
      <w:start w:val="1"/>
      <w:numFmt w:val="decimal"/>
      <w:isLgl/>
      <w:lvlText w:val="%1.%2."/>
      <w:lvlJc w:val="left"/>
      <w:pPr>
        <w:ind w:left="1855" w:hanging="720"/>
      </w:pPr>
      <w:rPr>
        <w:b w:val="0"/>
        <w:color w:val="auto"/>
      </w:r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5"/>
  </w:num>
  <w:num w:numId="6">
    <w:abstractNumId w:val="1"/>
  </w:num>
  <w:num w:numId="7">
    <w:abstractNumId w:val="4"/>
  </w:num>
  <w:num w:numId="8">
    <w:abstractNumId w:val="8"/>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9E"/>
    <w:rsid w:val="00001CF7"/>
    <w:rsid w:val="00003D8E"/>
    <w:rsid w:val="00015D25"/>
    <w:rsid w:val="00031D11"/>
    <w:rsid w:val="00040126"/>
    <w:rsid w:val="00050768"/>
    <w:rsid w:val="000649B3"/>
    <w:rsid w:val="000B66CD"/>
    <w:rsid w:val="00102AB6"/>
    <w:rsid w:val="00126632"/>
    <w:rsid w:val="00135EFF"/>
    <w:rsid w:val="00137956"/>
    <w:rsid w:val="0014369D"/>
    <w:rsid w:val="001455CA"/>
    <w:rsid w:val="0015763C"/>
    <w:rsid w:val="001624D1"/>
    <w:rsid w:val="00182EB5"/>
    <w:rsid w:val="00184644"/>
    <w:rsid w:val="00184AA5"/>
    <w:rsid w:val="001931C6"/>
    <w:rsid w:val="001B2462"/>
    <w:rsid w:val="001B2DD6"/>
    <w:rsid w:val="001B62A3"/>
    <w:rsid w:val="001D28AE"/>
    <w:rsid w:val="001E7033"/>
    <w:rsid w:val="00207A27"/>
    <w:rsid w:val="00220159"/>
    <w:rsid w:val="0024699B"/>
    <w:rsid w:val="00267319"/>
    <w:rsid w:val="002C2D07"/>
    <w:rsid w:val="002D0BCD"/>
    <w:rsid w:val="002D5F95"/>
    <w:rsid w:val="002E56F0"/>
    <w:rsid w:val="00311032"/>
    <w:rsid w:val="0031258E"/>
    <w:rsid w:val="00357AC4"/>
    <w:rsid w:val="00384522"/>
    <w:rsid w:val="00384CF6"/>
    <w:rsid w:val="003876E0"/>
    <w:rsid w:val="00390A74"/>
    <w:rsid w:val="00395F40"/>
    <w:rsid w:val="003A09B7"/>
    <w:rsid w:val="003A0CAB"/>
    <w:rsid w:val="003A119E"/>
    <w:rsid w:val="003A60D5"/>
    <w:rsid w:val="003B1986"/>
    <w:rsid w:val="003E7A04"/>
    <w:rsid w:val="003F4B5A"/>
    <w:rsid w:val="00403570"/>
    <w:rsid w:val="00407CA9"/>
    <w:rsid w:val="0041036B"/>
    <w:rsid w:val="004119EC"/>
    <w:rsid w:val="00413572"/>
    <w:rsid w:val="00413F7C"/>
    <w:rsid w:val="00424D86"/>
    <w:rsid w:val="00451D81"/>
    <w:rsid w:val="00457037"/>
    <w:rsid w:val="00457298"/>
    <w:rsid w:val="00482272"/>
    <w:rsid w:val="004A77C6"/>
    <w:rsid w:val="004B3302"/>
    <w:rsid w:val="004B4317"/>
    <w:rsid w:val="004D0DC1"/>
    <w:rsid w:val="004D5400"/>
    <w:rsid w:val="004E1603"/>
    <w:rsid w:val="004E7C23"/>
    <w:rsid w:val="005137F4"/>
    <w:rsid w:val="00525BA0"/>
    <w:rsid w:val="0053433C"/>
    <w:rsid w:val="0054114F"/>
    <w:rsid w:val="00577937"/>
    <w:rsid w:val="00586D99"/>
    <w:rsid w:val="005C3401"/>
    <w:rsid w:val="005E65D5"/>
    <w:rsid w:val="005F12E8"/>
    <w:rsid w:val="006251D0"/>
    <w:rsid w:val="00625993"/>
    <w:rsid w:val="0064096E"/>
    <w:rsid w:val="00643FF7"/>
    <w:rsid w:val="006455A0"/>
    <w:rsid w:val="00647C73"/>
    <w:rsid w:val="006566E9"/>
    <w:rsid w:val="0066203A"/>
    <w:rsid w:val="006661C7"/>
    <w:rsid w:val="006B0459"/>
    <w:rsid w:val="006B58EC"/>
    <w:rsid w:val="006D60E7"/>
    <w:rsid w:val="006E40D3"/>
    <w:rsid w:val="006E4D12"/>
    <w:rsid w:val="00713AF1"/>
    <w:rsid w:val="00722903"/>
    <w:rsid w:val="007375C2"/>
    <w:rsid w:val="0076669D"/>
    <w:rsid w:val="00767C39"/>
    <w:rsid w:val="007749AF"/>
    <w:rsid w:val="00781D78"/>
    <w:rsid w:val="00793BEB"/>
    <w:rsid w:val="007C156C"/>
    <w:rsid w:val="007F33E5"/>
    <w:rsid w:val="007F5C49"/>
    <w:rsid w:val="008158B3"/>
    <w:rsid w:val="0081663A"/>
    <w:rsid w:val="008704CF"/>
    <w:rsid w:val="008A4EA6"/>
    <w:rsid w:val="008A4F95"/>
    <w:rsid w:val="008B75AF"/>
    <w:rsid w:val="008C66CF"/>
    <w:rsid w:val="008D1EDA"/>
    <w:rsid w:val="00925C9B"/>
    <w:rsid w:val="0096014D"/>
    <w:rsid w:val="009701B3"/>
    <w:rsid w:val="009967D7"/>
    <w:rsid w:val="009B0C69"/>
    <w:rsid w:val="009C5DA4"/>
    <w:rsid w:val="009D680D"/>
    <w:rsid w:val="009E2E28"/>
    <w:rsid w:val="00A2516A"/>
    <w:rsid w:val="00A5671A"/>
    <w:rsid w:val="00A8586C"/>
    <w:rsid w:val="00AA3B6E"/>
    <w:rsid w:val="00AC3558"/>
    <w:rsid w:val="00AC474D"/>
    <w:rsid w:val="00AE0BAA"/>
    <w:rsid w:val="00AE6831"/>
    <w:rsid w:val="00AF3F5D"/>
    <w:rsid w:val="00AF4072"/>
    <w:rsid w:val="00B0259C"/>
    <w:rsid w:val="00B06D93"/>
    <w:rsid w:val="00B312CC"/>
    <w:rsid w:val="00B42653"/>
    <w:rsid w:val="00B523B4"/>
    <w:rsid w:val="00B606A0"/>
    <w:rsid w:val="00B84260"/>
    <w:rsid w:val="00BB33B6"/>
    <w:rsid w:val="00BC04F1"/>
    <w:rsid w:val="00BC457A"/>
    <w:rsid w:val="00BE1F1F"/>
    <w:rsid w:val="00C25752"/>
    <w:rsid w:val="00C35FF2"/>
    <w:rsid w:val="00C36972"/>
    <w:rsid w:val="00C45B39"/>
    <w:rsid w:val="00C46A0E"/>
    <w:rsid w:val="00C50B0B"/>
    <w:rsid w:val="00C542AE"/>
    <w:rsid w:val="00C57745"/>
    <w:rsid w:val="00C76267"/>
    <w:rsid w:val="00C85296"/>
    <w:rsid w:val="00CA73FF"/>
    <w:rsid w:val="00D273B0"/>
    <w:rsid w:val="00D422F2"/>
    <w:rsid w:val="00D855D8"/>
    <w:rsid w:val="00D93463"/>
    <w:rsid w:val="00DB0CD7"/>
    <w:rsid w:val="00DC1604"/>
    <w:rsid w:val="00DD17F4"/>
    <w:rsid w:val="00DD3BB5"/>
    <w:rsid w:val="00DD42CD"/>
    <w:rsid w:val="00DF3075"/>
    <w:rsid w:val="00E00520"/>
    <w:rsid w:val="00E06633"/>
    <w:rsid w:val="00E23D34"/>
    <w:rsid w:val="00E36B78"/>
    <w:rsid w:val="00E378A2"/>
    <w:rsid w:val="00E43D9B"/>
    <w:rsid w:val="00E53AB9"/>
    <w:rsid w:val="00E77FEB"/>
    <w:rsid w:val="00E81EFD"/>
    <w:rsid w:val="00E824B8"/>
    <w:rsid w:val="00E84AD7"/>
    <w:rsid w:val="00E84C52"/>
    <w:rsid w:val="00E8665F"/>
    <w:rsid w:val="00EA31C3"/>
    <w:rsid w:val="00EB4667"/>
    <w:rsid w:val="00EC315D"/>
    <w:rsid w:val="00EC3F38"/>
    <w:rsid w:val="00EE2AFD"/>
    <w:rsid w:val="00EE5339"/>
    <w:rsid w:val="00F05DFB"/>
    <w:rsid w:val="00F12D48"/>
    <w:rsid w:val="00F41149"/>
    <w:rsid w:val="00F9097C"/>
    <w:rsid w:val="00FA0587"/>
    <w:rsid w:val="00FB4BA7"/>
    <w:rsid w:val="00FC5271"/>
    <w:rsid w:val="00FE3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1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link w:val="a4"/>
    <w:uiPriority w:val="99"/>
    <w:qFormat/>
    <w:rsid w:val="000B66CD"/>
    <w:pPr>
      <w:ind w:left="720"/>
      <w:contextualSpacing/>
    </w:pPr>
  </w:style>
  <w:style w:type="table" w:styleId="a5">
    <w:name w:val="Table Grid"/>
    <w:basedOn w:val="a1"/>
    <w:uiPriority w:val="59"/>
    <w:rsid w:val="0062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455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55A0"/>
    <w:rPr>
      <w:rFonts w:ascii="Tahoma" w:eastAsiaTheme="minorEastAsia" w:hAnsi="Tahoma" w:cs="Tahoma"/>
      <w:sz w:val="16"/>
      <w:szCs w:val="16"/>
      <w:lang w:eastAsia="ru-RU"/>
    </w:rPr>
  </w:style>
  <w:style w:type="character" w:styleId="a8">
    <w:name w:val="annotation reference"/>
    <w:basedOn w:val="a0"/>
    <w:uiPriority w:val="99"/>
    <w:semiHidden/>
    <w:unhideWhenUsed/>
    <w:rsid w:val="004119EC"/>
    <w:rPr>
      <w:sz w:val="16"/>
      <w:szCs w:val="16"/>
    </w:rPr>
  </w:style>
  <w:style w:type="paragraph" w:styleId="a9">
    <w:name w:val="annotation text"/>
    <w:basedOn w:val="a"/>
    <w:link w:val="aa"/>
    <w:uiPriority w:val="99"/>
    <w:unhideWhenUsed/>
    <w:rsid w:val="004119EC"/>
    <w:pPr>
      <w:spacing w:line="240" w:lineRule="auto"/>
    </w:pPr>
    <w:rPr>
      <w:sz w:val="20"/>
      <w:szCs w:val="20"/>
    </w:rPr>
  </w:style>
  <w:style w:type="character" w:customStyle="1" w:styleId="aa">
    <w:name w:val="Текст примечания Знак"/>
    <w:basedOn w:val="a0"/>
    <w:link w:val="a9"/>
    <w:uiPriority w:val="99"/>
    <w:rsid w:val="004119EC"/>
    <w:rPr>
      <w:rFonts w:eastAsiaTheme="minorEastAsia"/>
      <w:sz w:val="20"/>
      <w:szCs w:val="20"/>
      <w:lang w:eastAsia="ru-RU"/>
    </w:rPr>
  </w:style>
  <w:style w:type="paragraph" w:styleId="ab">
    <w:name w:val="annotation subject"/>
    <w:basedOn w:val="a9"/>
    <w:next w:val="a9"/>
    <w:link w:val="ac"/>
    <w:uiPriority w:val="99"/>
    <w:semiHidden/>
    <w:unhideWhenUsed/>
    <w:rsid w:val="004119EC"/>
    <w:rPr>
      <w:b/>
      <w:bCs/>
    </w:rPr>
  </w:style>
  <w:style w:type="character" w:customStyle="1" w:styleId="ac">
    <w:name w:val="Тема примечания Знак"/>
    <w:basedOn w:val="aa"/>
    <w:link w:val="ab"/>
    <w:uiPriority w:val="99"/>
    <w:semiHidden/>
    <w:rsid w:val="004119EC"/>
    <w:rPr>
      <w:rFonts w:eastAsiaTheme="minorEastAsia"/>
      <w:b/>
      <w:bCs/>
      <w:sz w:val="20"/>
      <w:szCs w:val="20"/>
      <w:lang w:eastAsia="ru-RU"/>
    </w:rPr>
  </w:style>
  <w:style w:type="paragraph" w:styleId="ad">
    <w:name w:val="header"/>
    <w:basedOn w:val="a"/>
    <w:link w:val="ae"/>
    <w:uiPriority w:val="99"/>
    <w:unhideWhenUsed/>
    <w:rsid w:val="00246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4699B"/>
    <w:rPr>
      <w:rFonts w:eastAsiaTheme="minorEastAsia"/>
      <w:lang w:eastAsia="ru-RU"/>
    </w:rPr>
  </w:style>
  <w:style w:type="paragraph" w:styleId="af">
    <w:name w:val="footer"/>
    <w:basedOn w:val="a"/>
    <w:link w:val="af0"/>
    <w:uiPriority w:val="99"/>
    <w:unhideWhenUsed/>
    <w:rsid w:val="00246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4699B"/>
    <w:rPr>
      <w:rFonts w:eastAsiaTheme="minorEastAsia"/>
      <w:lang w:eastAsia="ru-RU"/>
    </w:rPr>
  </w:style>
  <w:style w:type="paragraph" w:styleId="af1">
    <w:name w:val="Body Text Indent"/>
    <w:basedOn w:val="a"/>
    <w:link w:val="af2"/>
    <w:uiPriority w:val="99"/>
    <w:unhideWhenUsed/>
    <w:rsid w:val="0041036B"/>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uiPriority w:val="99"/>
    <w:rsid w:val="0041036B"/>
    <w:rPr>
      <w:rFonts w:ascii="Times New Roman" w:eastAsia="Times New Roman" w:hAnsi="Times New Roman" w:cs="Times New Roman"/>
      <w:sz w:val="20"/>
      <w:szCs w:val="20"/>
      <w:lang w:eastAsia="ru-RU"/>
    </w:rPr>
  </w:style>
  <w:style w:type="character" w:customStyle="1" w:styleId="a4">
    <w:name w:val="Абзац списка Знак"/>
    <w:link w:val="a3"/>
    <w:uiPriority w:val="34"/>
    <w:rsid w:val="0041036B"/>
    <w:rPr>
      <w:rFonts w:eastAsiaTheme="minorEastAsia"/>
      <w:lang w:eastAsia="ru-RU"/>
    </w:rPr>
  </w:style>
  <w:style w:type="character" w:styleId="af3">
    <w:name w:val="Hyperlink"/>
    <w:basedOn w:val="a0"/>
    <w:uiPriority w:val="99"/>
    <w:unhideWhenUsed/>
    <w:rsid w:val="00B606A0"/>
    <w:rPr>
      <w:color w:val="0000FF" w:themeColor="hyperlink"/>
      <w:u w:val="single"/>
    </w:rPr>
  </w:style>
  <w:style w:type="character" w:styleId="af4">
    <w:name w:val="Emphasis"/>
    <w:basedOn w:val="a0"/>
    <w:uiPriority w:val="20"/>
    <w:qFormat/>
    <w:rsid w:val="00525BA0"/>
    <w:rPr>
      <w:i/>
      <w:iCs/>
    </w:rPr>
  </w:style>
  <w:style w:type="character" w:styleId="af5">
    <w:name w:val="Strong"/>
    <w:basedOn w:val="a0"/>
    <w:uiPriority w:val="22"/>
    <w:qFormat/>
    <w:rsid w:val="00525BA0"/>
    <w:rPr>
      <w:b/>
      <w:bCs/>
    </w:rPr>
  </w:style>
  <w:style w:type="paragraph" w:styleId="af6">
    <w:name w:val="Normal (Web)"/>
    <w:basedOn w:val="a"/>
    <w:uiPriority w:val="99"/>
    <w:unhideWhenUsed/>
    <w:rsid w:val="00525BA0"/>
    <w:pPr>
      <w:spacing w:after="170" w:line="240" w:lineRule="auto"/>
    </w:pPr>
    <w:rPr>
      <w:rFonts w:ascii="Times New Roman" w:eastAsia="Times New Roman" w:hAnsi="Times New Roman" w:cs="Times New Roman"/>
      <w:sz w:val="24"/>
      <w:szCs w:val="24"/>
    </w:rPr>
  </w:style>
  <w:style w:type="paragraph" w:styleId="af7">
    <w:name w:val="No Spacing"/>
    <w:uiPriority w:val="1"/>
    <w:qFormat/>
    <w:rsid w:val="006D60E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1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link w:val="a4"/>
    <w:uiPriority w:val="99"/>
    <w:qFormat/>
    <w:rsid w:val="000B66CD"/>
    <w:pPr>
      <w:ind w:left="720"/>
      <w:contextualSpacing/>
    </w:pPr>
  </w:style>
  <w:style w:type="table" w:styleId="a5">
    <w:name w:val="Table Grid"/>
    <w:basedOn w:val="a1"/>
    <w:uiPriority w:val="59"/>
    <w:rsid w:val="0062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455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55A0"/>
    <w:rPr>
      <w:rFonts w:ascii="Tahoma" w:eastAsiaTheme="minorEastAsia" w:hAnsi="Tahoma" w:cs="Tahoma"/>
      <w:sz w:val="16"/>
      <w:szCs w:val="16"/>
      <w:lang w:eastAsia="ru-RU"/>
    </w:rPr>
  </w:style>
  <w:style w:type="character" w:styleId="a8">
    <w:name w:val="annotation reference"/>
    <w:basedOn w:val="a0"/>
    <w:uiPriority w:val="99"/>
    <w:semiHidden/>
    <w:unhideWhenUsed/>
    <w:rsid w:val="004119EC"/>
    <w:rPr>
      <w:sz w:val="16"/>
      <w:szCs w:val="16"/>
    </w:rPr>
  </w:style>
  <w:style w:type="paragraph" w:styleId="a9">
    <w:name w:val="annotation text"/>
    <w:basedOn w:val="a"/>
    <w:link w:val="aa"/>
    <w:uiPriority w:val="99"/>
    <w:unhideWhenUsed/>
    <w:rsid w:val="004119EC"/>
    <w:pPr>
      <w:spacing w:line="240" w:lineRule="auto"/>
    </w:pPr>
    <w:rPr>
      <w:sz w:val="20"/>
      <w:szCs w:val="20"/>
    </w:rPr>
  </w:style>
  <w:style w:type="character" w:customStyle="1" w:styleId="aa">
    <w:name w:val="Текст примечания Знак"/>
    <w:basedOn w:val="a0"/>
    <w:link w:val="a9"/>
    <w:uiPriority w:val="99"/>
    <w:rsid w:val="004119EC"/>
    <w:rPr>
      <w:rFonts w:eastAsiaTheme="minorEastAsia"/>
      <w:sz w:val="20"/>
      <w:szCs w:val="20"/>
      <w:lang w:eastAsia="ru-RU"/>
    </w:rPr>
  </w:style>
  <w:style w:type="paragraph" w:styleId="ab">
    <w:name w:val="annotation subject"/>
    <w:basedOn w:val="a9"/>
    <w:next w:val="a9"/>
    <w:link w:val="ac"/>
    <w:uiPriority w:val="99"/>
    <w:semiHidden/>
    <w:unhideWhenUsed/>
    <w:rsid w:val="004119EC"/>
    <w:rPr>
      <w:b/>
      <w:bCs/>
    </w:rPr>
  </w:style>
  <w:style w:type="character" w:customStyle="1" w:styleId="ac">
    <w:name w:val="Тема примечания Знак"/>
    <w:basedOn w:val="aa"/>
    <w:link w:val="ab"/>
    <w:uiPriority w:val="99"/>
    <w:semiHidden/>
    <w:rsid w:val="004119EC"/>
    <w:rPr>
      <w:rFonts w:eastAsiaTheme="minorEastAsia"/>
      <w:b/>
      <w:bCs/>
      <w:sz w:val="20"/>
      <w:szCs w:val="20"/>
      <w:lang w:eastAsia="ru-RU"/>
    </w:rPr>
  </w:style>
  <w:style w:type="paragraph" w:styleId="ad">
    <w:name w:val="header"/>
    <w:basedOn w:val="a"/>
    <w:link w:val="ae"/>
    <w:uiPriority w:val="99"/>
    <w:unhideWhenUsed/>
    <w:rsid w:val="00246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4699B"/>
    <w:rPr>
      <w:rFonts w:eastAsiaTheme="minorEastAsia"/>
      <w:lang w:eastAsia="ru-RU"/>
    </w:rPr>
  </w:style>
  <w:style w:type="paragraph" w:styleId="af">
    <w:name w:val="footer"/>
    <w:basedOn w:val="a"/>
    <w:link w:val="af0"/>
    <w:uiPriority w:val="99"/>
    <w:unhideWhenUsed/>
    <w:rsid w:val="00246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4699B"/>
    <w:rPr>
      <w:rFonts w:eastAsiaTheme="minorEastAsia"/>
      <w:lang w:eastAsia="ru-RU"/>
    </w:rPr>
  </w:style>
  <w:style w:type="paragraph" w:styleId="af1">
    <w:name w:val="Body Text Indent"/>
    <w:basedOn w:val="a"/>
    <w:link w:val="af2"/>
    <w:uiPriority w:val="99"/>
    <w:unhideWhenUsed/>
    <w:rsid w:val="0041036B"/>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uiPriority w:val="99"/>
    <w:rsid w:val="0041036B"/>
    <w:rPr>
      <w:rFonts w:ascii="Times New Roman" w:eastAsia="Times New Roman" w:hAnsi="Times New Roman" w:cs="Times New Roman"/>
      <w:sz w:val="20"/>
      <w:szCs w:val="20"/>
      <w:lang w:eastAsia="ru-RU"/>
    </w:rPr>
  </w:style>
  <w:style w:type="character" w:customStyle="1" w:styleId="a4">
    <w:name w:val="Абзац списка Знак"/>
    <w:link w:val="a3"/>
    <w:uiPriority w:val="34"/>
    <w:rsid w:val="0041036B"/>
    <w:rPr>
      <w:rFonts w:eastAsiaTheme="minorEastAsia"/>
      <w:lang w:eastAsia="ru-RU"/>
    </w:rPr>
  </w:style>
  <w:style w:type="character" w:styleId="af3">
    <w:name w:val="Hyperlink"/>
    <w:basedOn w:val="a0"/>
    <w:uiPriority w:val="99"/>
    <w:unhideWhenUsed/>
    <w:rsid w:val="00B606A0"/>
    <w:rPr>
      <w:color w:val="0000FF" w:themeColor="hyperlink"/>
      <w:u w:val="single"/>
    </w:rPr>
  </w:style>
  <w:style w:type="character" w:styleId="af4">
    <w:name w:val="Emphasis"/>
    <w:basedOn w:val="a0"/>
    <w:uiPriority w:val="20"/>
    <w:qFormat/>
    <w:rsid w:val="00525BA0"/>
    <w:rPr>
      <w:i/>
      <w:iCs/>
    </w:rPr>
  </w:style>
  <w:style w:type="character" w:styleId="af5">
    <w:name w:val="Strong"/>
    <w:basedOn w:val="a0"/>
    <w:uiPriority w:val="22"/>
    <w:qFormat/>
    <w:rsid w:val="00525BA0"/>
    <w:rPr>
      <w:b/>
      <w:bCs/>
    </w:rPr>
  </w:style>
  <w:style w:type="paragraph" w:styleId="af6">
    <w:name w:val="Normal (Web)"/>
    <w:basedOn w:val="a"/>
    <w:uiPriority w:val="99"/>
    <w:unhideWhenUsed/>
    <w:rsid w:val="00525BA0"/>
    <w:pPr>
      <w:spacing w:after="170" w:line="240" w:lineRule="auto"/>
    </w:pPr>
    <w:rPr>
      <w:rFonts w:ascii="Times New Roman" w:eastAsia="Times New Roman" w:hAnsi="Times New Roman" w:cs="Times New Roman"/>
      <w:sz w:val="24"/>
      <w:szCs w:val="24"/>
    </w:rPr>
  </w:style>
  <w:style w:type="paragraph" w:styleId="af7">
    <w:name w:val="No Spacing"/>
    <w:uiPriority w:val="1"/>
    <w:qFormat/>
    <w:rsid w:val="006D60E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00724">
      <w:bodyDiv w:val="1"/>
      <w:marLeft w:val="0"/>
      <w:marRight w:val="0"/>
      <w:marTop w:val="0"/>
      <w:marBottom w:val="0"/>
      <w:divBdr>
        <w:top w:val="none" w:sz="0" w:space="0" w:color="auto"/>
        <w:left w:val="none" w:sz="0" w:space="0" w:color="auto"/>
        <w:bottom w:val="none" w:sz="0" w:space="0" w:color="auto"/>
        <w:right w:val="none" w:sz="0" w:space="0" w:color="auto"/>
      </w:divBdr>
    </w:div>
    <w:div w:id="20484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E12EA4BA2DBB582540FA7EDC5C636D2AE78256FF8ED73CDEB86C7F2E868B88E9C136F3DDCB19C26F4E6721C5865EC4359ADD54A96EA638E4k8O" TargetMode="External"/><Relationship Id="rId18" Type="http://schemas.openxmlformats.org/officeDocument/2006/relationships/hyperlink" Target="consultantplus://offline/ref=1AA7AA29235B781862B66CF02E0106F3E23C9415B4E8990EAF26E77DF4773494213E0A213CCAl5L1M" TargetMode="External"/><Relationship Id="rId26" Type="http://schemas.openxmlformats.org/officeDocument/2006/relationships/hyperlink" Target="consultantplus://offline/ref=1AA7AA29235B781862B66CF02E0106F3E23C9415B4E8990EAF26E77DF4773494213E0A223CCE5DC2l1L6M" TargetMode="External"/><Relationship Id="rId3" Type="http://schemas.openxmlformats.org/officeDocument/2006/relationships/styles" Target="styles.xml"/><Relationship Id="rId21" Type="http://schemas.openxmlformats.org/officeDocument/2006/relationships/hyperlink" Target="consultantplus://offline/ref=307531E804C573664D518DBBD7AFA9EE124B63DBA3FB197B0675E15CFB6792DCE27DDD04B3F8r8SFM" TargetMode="External"/><Relationship Id="rId7" Type="http://schemas.openxmlformats.org/officeDocument/2006/relationships/footnotes" Target="footnotes.xml"/><Relationship Id="rId12" Type="http://schemas.openxmlformats.org/officeDocument/2006/relationships/hyperlink" Target="consultantplus://offline/ref=54E12EA4BA2DBB582540FA7EDC5C636D2AE78256FF8ED73CDEB86C7F2E868B88E9C136F3DDCB1CCD6F4E6721C5865EC4359ADD54A96EA638E4k8O" TargetMode="External"/><Relationship Id="rId17" Type="http://schemas.openxmlformats.org/officeDocument/2006/relationships/hyperlink" Target="consultantplus://offline/ref=1AA7AA29235B781862B66CF02E0106F3E23C9415B4E8990EAF26E77DF4773494213E0A223CCE5DC2l1L6M" TargetMode="External"/><Relationship Id="rId25" Type="http://schemas.openxmlformats.org/officeDocument/2006/relationships/hyperlink" Target="http://zakupk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BCE373CEF37604C9E0B6BC61FF443E51BB42362F952D56370B9AFC6F4C5FC276635E2C5C675JAI6I" TargetMode="External"/><Relationship Id="rId20" Type="http://schemas.openxmlformats.org/officeDocument/2006/relationships/hyperlink" Target="consultantplus://offline/ref=1AA7AA29235B781862B66CF02E0106F3E23C9415B4E8990EAF26E77DF4773494213E0A213CC7l5L3M" TargetMode="External"/><Relationship Id="rId29" Type="http://schemas.openxmlformats.org/officeDocument/2006/relationships/hyperlink" Target="consultantplus://offline/ref=1AA7AA29235B781862B66CF02E0106F3E23C9415B4E8990EAF26E77DF4773494213E0A213CC7l5L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E12EA4BA2DBB582540FA7EDC5C636D2AE78256FF8ED73CDEB86C7F2E868B88E9C136F3DDCB1CC36F4E6721C5865EC4359ADD54A96EA638E4k8O" TargetMode="External"/><Relationship Id="rId24" Type="http://schemas.openxmlformats.org/officeDocument/2006/relationships/hyperlink" Target="file:///\\192.168.1.69\d\&#1054;&#1058;&#1044;&#1045;&#1051;%20&#1055;&#1054;%20&#1055;&#1056;&#1040;&#1042;&#1054;&#1042;&#1054;&#1049;%20&#1056;&#1040;&#1041;&#1054;&#1058;&#1045;\&#1050;&#1086;&#1088;&#1087;&#1086;&#1088;&#1072;&#1090;&#1080;&#1074;&#1085;&#1072;&#1103;%20&#1088;&#1072;&#1073;&#1086;&#1090;&#1072;\&#1055;&#1088;&#1086;&#1090;&#1086;&#1082;&#1086;&#1083;&#1099;%20&#1057;&#1060;\&#1042;&#1086;&#1088;&#1076;&#1086;&#1074;&#1089;&#1082;&#1080;&#1077;%20&#1092;&#1072;&#1081;&#1083;&#1099;%20&#1058;&#1054;&#1043;&#1060;\2020\&#1040;&#1091;&#1076;&#1080;&#1090;%202020\bankrot.fedresurs.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BCE373CEF37604C9E0B6BC61FF443E51BB42362F952D56370B9AFC6F4C5FC276635E2C5C677JAI1I" TargetMode="External"/><Relationship Id="rId23" Type="http://schemas.openxmlformats.org/officeDocument/2006/relationships/hyperlink" Target="file:///\\192.168.1.69\d\&#1054;&#1058;&#1044;&#1045;&#1051;%20&#1055;&#1054;%20&#1055;&#1056;&#1040;&#1042;&#1054;&#1042;&#1054;&#1049;%20&#1056;&#1040;&#1041;&#1054;&#1058;&#1045;\&#1050;&#1086;&#1088;&#1087;&#1086;&#1088;&#1072;&#1090;&#1080;&#1074;&#1085;&#1072;&#1103;%20&#1088;&#1072;&#1073;&#1086;&#1090;&#1072;\&#1055;&#1088;&#1086;&#1090;&#1086;&#1082;&#1086;&#1083;&#1099;%20&#1057;&#1060;\&#1042;&#1086;&#1088;&#1076;&#1086;&#1074;&#1089;&#1082;&#1080;&#1077;%20&#1092;&#1072;&#1081;&#1083;&#1099;%20&#1058;&#1054;&#1043;&#1060;\2020\&#1040;&#1091;&#1076;&#1080;&#1090;%202020\fedresurs.ru" TargetMode="External"/><Relationship Id="rId28" Type="http://schemas.openxmlformats.org/officeDocument/2006/relationships/hyperlink" Target="consultantplus://offline/ref=1AA7AA29235B781862B66CF02E0106F3E23C9415B4E8990EAF26E77DF4773494213E0A213CC8l5L7M" TargetMode="External"/><Relationship Id="rId10" Type="http://schemas.openxmlformats.org/officeDocument/2006/relationships/hyperlink" Target="consultantplus://offline/ref=54E12EA4BA2DBB582540FA7EDC5C636D2AE78256FF8ED73CDEB86C7F2E868B88E9C136F3DDCB1CC76F4E6721C5865EC4359ADD54A96EA638E4k8O" TargetMode="External"/><Relationship Id="rId19" Type="http://schemas.openxmlformats.org/officeDocument/2006/relationships/hyperlink" Target="consultantplus://offline/ref=1AA7AA29235B781862B66CF02E0106F3E23C9415B4E8990EAF26E77DF4773494213E0A213CC8l5L7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4E12EA4BA2DBB582540FA7EDC5C636D2AE78256FF8ED73CDEB86C7F2E868B88E9C136F3DDCB1CC6654E6721C5865EC4359ADD54A96EA638E4k8O" TargetMode="External"/><Relationship Id="rId14" Type="http://schemas.openxmlformats.org/officeDocument/2006/relationships/hyperlink" Target="consultantplus://offline/ref=54E12EA4BA2DBB582540FA7EDC5C636D2AE78256FF8ED73CDEB86C7F2E868B88E9C136F3DDCB1EC6644E6721C5865EC4359ADD54A96EA638E4k8O" TargetMode="External"/><Relationship Id="rId22" Type="http://schemas.openxmlformats.org/officeDocument/2006/relationships/hyperlink" Target="http://arbitr.ru" TargetMode="External"/><Relationship Id="rId27" Type="http://schemas.openxmlformats.org/officeDocument/2006/relationships/hyperlink" Target="consultantplus://offline/ref=1AA7AA29235B781862B66CF02E0106F3E23C9415B4E8990EAF26E77DF4773494213E0A213CCAl5L1M" TargetMode="External"/><Relationship Id="rId30" Type="http://schemas.openxmlformats.org/officeDocument/2006/relationships/hyperlink" Target="consultantplus://offline/ref=307531E804C573664D518DBBD7AFA9EE124B63DBA3FB197B0675E15CFB6792DCE27DDD04B3F8r8S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5A76D-38FF-4F44-BE90-6389D0BF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11</Pages>
  <Words>4509</Words>
  <Characters>25702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Биркина</dc:creator>
  <cp:lastModifiedBy>Екатерина Кузнецова</cp:lastModifiedBy>
  <cp:revision>12</cp:revision>
  <cp:lastPrinted>2022-05-16T08:15:00Z</cp:lastPrinted>
  <dcterms:created xsi:type="dcterms:W3CDTF">2022-04-13T11:16:00Z</dcterms:created>
  <dcterms:modified xsi:type="dcterms:W3CDTF">2022-05-17T09:13:00Z</dcterms:modified>
</cp:coreProperties>
</file>